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8F" w:rsidRDefault="00AA418F" w:rsidP="00AA418F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E929E6" wp14:editId="2CF9205E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76275" cy="88582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18F" w:rsidRDefault="00AA418F" w:rsidP="00AA418F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AA418F" w:rsidRDefault="00AA418F" w:rsidP="00AA418F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</w:rPr>
        <w:br w:type="textWrapping" w:clear="all"/>
      </w:r>
      <w:r>
        <w:rPr>
          <w:color w:val="0000FF"/>
          <w:sz w:val="28"/>
          <w:szCs w:val="28"/>
        </w:rPr>
        <w:t xml:space="preserve">            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b/>
          <w:bCs/>
          <w:sz w:val="28"/>
          <w:szCs w:val="28"/>
        </w:rPr>
        <w:t>УКРАЇНА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ОБ’ЄДНАНОЇ ТЕРИТОРІАЛЬНОЇ ГРОМАДИ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Сьоме демократичне скликання</w:t>
      </w:r>
    </w:p>
    <w:p w:rsidR="00AA418F" w:rsidRDefault="006C0533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</w:t>
      </w:r>
      <w:r w:rsidR="00AA418F" w:rsidRPr="0033695E">
        <w:rPr>
          <w:b/>
          <w:bCs/>
          <w:sz w:val="28"/>
          <w:szCs w:val="28"/>
        </w:rPr>
        <w:t>надцята сесія</w:t>
      </w:r>
    </w:p>
    <w:p w:rsidR="00AA418F" w:rsidRDefault="00AA418F" w:rsidP="00AA418F">
      <w:pPr>
        <w:ind w:right="-81"/>
        <w:jc w:val="center"/>
        <w:rPr>
          <w:b/>
          <w:bCs/>
          <w:szCs w:val="28"/>
        </w:rPr>
      </w:pPr>
    </w:p>
    <w:p w:rsidR="00AA418F" w:rsidRPr="009868D9" w:rsidRDefault="00EB5162" w:rsidP="003A0E41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bookmarkStart w:id="0" w:name="_GoBack"/>
      <w:bookmarkEnd w:id="0"/>
    </w:p>
    <w:p w:rsidR="00AA418F" w:rsidRPr="00484B20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484B20">
        <w:rPr>
          <w:b/>
          <w:bCs/>
          <w:sz w:val="32"/>
          <w:szCs w:val="28"/>
        </w:rPr>
        <w:t>РІШЕННЯ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418F" w:rsidRDefault="00AA418F" w:rsidP="00AA418F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A3E7A">
        <w:rPr>
          <w:sz w:val="28"/>
          <w:szCs w:val="28"/>
        </w:rPr>
        <w:t>2</w:t>
      </w:r>
      <w:r w:rsidR="0022751D" w:rsidRPr="00EB5162">
        <w:rPr>
          <w:sz w:val="28"/>
          <w:szCs w:val="28"/>
        </w:rPr>
        <w:t>3</w:t>
      </w:r>
      <w:r w:rsidR="002A3E7A">
        <w:rPr>
          <w:sz w:val="28"/>
          <w:szCs w:val="28"/>
        </w:rPr>
        <w:t xml:space="preserve"> жовтня</w:t>
      </w:r>
      <w:r>
        <w:rPr>
          <w:sz w:val="28"/>
          <w:szCs w:val="28"/>
        </w:rPr>
        <w:t xml:space="preserve"> 2019 року                                                </w:t>
      </w:r>
      <w:r>
        <w:rPr>
          <w:sz w:val="28"/>
          <w:szCs w:val="28"/>
        </w:rPr>
        <w:tab/>
        <w:t xml:space="preserve">                        село Ямниця</w:t>
      </w:r>
    </w:p>
    <w:p w:rsidR="00AA418F" w:rsidRDefault="00AA418F" w:rsidP="00AA418F">
      <w:pPr>
        <w:ind w:right="4678"/>
        <w:jc w:val="both"/>
        <w:rPr>
          <w:b/>
          <w:szCs w:val="28"/>
        </w:rPr>
      </w:pPr>
    </w:p>
    <w:p w:rsidR="00AA418F" w:rsidRPr="00D54C60" w:rsidRDefault="00AA418F" w:rsidP="004D771E">
      <w:pPr>
        <w:ind w:right="4252"/>
        <w:rPr>
          <w:b/>
          <w:szCs w:val="28"/>
        </w:rPr>
      </w:pPr>
      <w:r w:rsidRPr="00D05FB7">
        <w:rPr>
          <w:b/>
          <w:szCs w:val="28"/>
        </w:rPr>
        <w:t xml:space="preserve">Про </w:t>
      </w:r>
      <w:r>
        <w:rPr>
          <w:b/>
          <w:szCs w:val="28"/>
        </w:rPr>
        <w:t xml:space="preserve">затвердження </w:t>
      </w:r>
      <w:r w:rsidRPr="00414F9E">
        <w:rPr>
          <w:b/>
          <w:szCs w:val="28"/>
        </w:rPr>
        <w:t>Графік</w:t>
      </w:r>
      <w:r w:rsidR="003A2F42">
        <w:rPr>
          <w:b/>
          <w:szCs w:val="28"/>
        </w:rPr>
        <w:t>у</w:t>
      </w:r>
      <w:r w:rsidRPr="00414F9E">
        <w:rPr>
          <w:b/>
          <w:szCs w:val="28"/>
        </w:rPr>
        <w:t xml:space="preserve"> роботи</w:t>
      </w:r>
      <w:r w:rsidRPr="00484B20">
        <w:rPr>
          <w:b/>
          <w:szCs w:val="28"/>
        </w:rPr>
        <w:t xml:space="preserve"> </w:t>
      </w:r>
      <w:r w:rsidR="004B244D" w:rsidRPr="004B244D">
        <w:rPr>
          <w:b/>
          <w:szCs w:val="28"/>
        </w:rPr>
        <w:t>віддален</w:t>
      </w:r>
      <w:r w:rsidR="003A2F42">
        <w:rPr>
          <w:b/>
          <w:szCs w:val="28"/>
        </w:rPr>
        <w:t>их</w:t>
      </w:r>
      <w:r w:rsidR="004B244D" w:rsidRPr="004B244D">
        <w:rPr>
          <w:b/>
          <w:szCs w:val="28"/>
        </w:rPr>
        <w:t xml:space="preserve"> робоч</w:t>
      </w:r>
      <w:r w:rsidR="003A2F42">
        <w:rPr>
          <w:b/>
          <w:szCs w:val="28"/>
        </w:rPr>
        <w:t>их</w:t>
      </w:r>
      <w:r w:rsidR="004B244D" w:rsidRPr="004B244D">
        <w:rPr>
          <w:b/>
          <w:szCs w:val="28"/>
        </w:rPr>
        <w:t xml:space="preserve"> місц</w:t>
      </w:r>
      <w:r w:rsidR="003A2F42">
        <w:rPr>
          <w:b/>
          <w:szCs w:val="28"/>
        </w:rPr>
        <w:t>ь</w:t>
      </w:r>
      <w:r w:rsidR="004D771E">
        <w:rPr>
          <w:b/>
          <w:szCs w:val="28"/>
        </w:rPr>
        <w:t xml:space="preserve"> адміністраторів</w:t>
      </w:r>
      <w:r w:rsidR="004B244D" w:rsidRPr="004B244D">
        <w:rPr>
          <w:b/>
          <w:szCs w:val="28"/>
        </w:rPr>
        <w:t xml:space="preserve"> </w:t>
      </w:r>
      <w:r w:rsidRPr="00484B20">
        <w:rPr>
          <w:b/>
          <w:szCs w:val="28"/>
        </w:rPr>
        <w:t>Центру надання адміністративних послуг</w:t>
      </w:r>
      <w:r>
        <w:rPr>
          <w:b/>
          <w:szCs w:val="28"/>
        </w:rPr>
        <w:t xml:space="preserve"> </w:t>
      </w:r>
      <w:r w:rsidRPr="00771367">
        <w:rPr>
          <w:b/>
          <w:szCs w:val="28"/>
        </w:rPr>
        <w:t xml:space="preserve">Ямницької сільської ради об’єднаної </w:t>
      </w:r>
      <w:r w:rsidRPr="004B244D">
        <w:rPr>
          <w:b/>
          <w:szCs w:val="28"/>
        </w:rPr>
        <w:t>територіальної громади</w:t>
      </w:r>
      <w:r w:rsidR="004B244D" w:rsidRPr="004B244D">
        <w:rPr>
          <w:b/>
          <w:szCs w:val="28"/>
        </w:rPr>
        <w:t xml:space="preserve"> у с.</w:t>
      </w:r>
      <w:r w:rsidR="00D54C60" w:rsidRPr="00D54C60">
        <w:rPr>
          <w:b/>
          <w:szCs w:val="28"/>
        </w:rPr>
        <w:t xml:space="preserve"> </w:t>
      </w:r>
      <w:r w:rsidR="004B244D" w:rsidRPr="004B244D">
        <w:rPr>
          <w:b/>
          <w:szCs w:val="28"/>
        </w:rPr>
        <w:t>Павлівка</w:t>
      </w:r>
      <w:r w:rsidR="003A2F42">
        <w:rPr>
          <w:b/>
          <w:szCs w:val="28"/>
        </w:rPr>
        <w:t xml:space="preserve">, </w:t>
      </w:r>
      <w:r w:rsidR="004D771E">
        <w:rPr>
          <w:b/>
          <w:szCs w:val="28"/>
        </w:rPr>
        <w:br w:type="textWrapping" w:clear="all"/>
      </w:r>
      <w:r w:rsidR="003A2F42">
        <w:rPr>
          <w:b/>
          <w:szCs w:val="28"/>
        </w:rPr>
        <w:t>с. Сілець та с. Тязів</w:t>
      </w:r>
    </w:p>
    <w:p w:rsidR="00AA418F" w:rsidRPr="007B63C5" w:rsidRDefault="00AA418F" w:rsidP="00AA418F">
      <w:pPr>
        <w:ind w:right="4678"/>
        <w:jc w:val="both"/>
        <w:rPr>
          <w:b/>
          <w:sz w:val="14"/>
          <w:szCs w:val="28"/>
        </w:rPr>
      </w:pPr>
    </w:p>
    <w:p w:rsidR="00AA418F" w:rsidRDefault="00AA418F" w:rsidP="00AA418F">
      <w:pPr>
        <w:tabs>
          <w:tab w:val="left" w:pos="851"/>
        </w:tabs>
        <w:ind w:firstLine="567"/>
        <w:jc w:val="both"/>
        <w:rPr>
          <w:szCs w:val="28"/>
        </w:rPr>
      </w:pPr>
    </w:p>
    <w:p w:rsidR="00AA418F" w:rsidRPr="00B71099" w:rsidRDefault="00AA418F" w:rsidP="00AA418F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Pr="00414F9E">
        <w:rPr>
          <w:szCs w:val="28"/>
        </w:rPr>
        <w:t>Керуючись законами України «Про місцеве самоврядування в Україні», «Про адміністративні послуги», «Про дозвільну систему у сфері господарської діяльності», на підставі постанови Кабінету Мін</w:t>
      </w:r>
      <w:r>
        <w:rPr>
          <w:szCs w:val="28"/>
        </w:rPr>
        <w:t>істрів України від 20.02.2013 р. №</w:t>
      </w:r>
      <w:r w:rsidRPr="00414F9E">
        <w:rPr>
          <w:szCs w:val="28"/>
        </w:rPr>
        <w:t>118 «Про затвердження Примірного положення про центр надання адміністративних послуг» (зі змінами), з урахуванням</w:t>
      </w:r>
      <w:r>
        <w:rPr>
          <w:szCs w:val="28"/>
        </w:rPr>
        <w:t xml:space="preserve"> рішень </w:t>
      </w:r>
      <w:r w:rsidRPr="00B71099">
        <w:rPr>
          <w:szCs w:val="28"/>
        </w:rPr>
        <w:t>Ямницьк</w:t>
      </w:r>
      <w:r>
        <w:rPr>
          <w:szCs w:val="28"/>
        </w:rPr>
        <w:t>ої</w:t>
      </w:r>
      <w:r w:rsidRPr="00B71099">
        <w:rPr>
          <w:szCs w:val="28"/>
        </w:rPr>
        <w:t xml:space="preserve"> сільськ</w:t>
      </w:r>
      <w:r>
        <w:rPr>
          <w:szCs w:val="28"/>
        </w:rPr>
        <w:t>ої</w:t>
      </w:r>
      <w:r w:rsidRPr="00B71099">
        <w:rPr>
          <w:szCs w:val="28"/>
        </w:rPr>
        <w:t xml:space="preserve"> рад</w:t>
      </w:r>
      <w:r>
        <w:rPr>
          <w:szCs w:val="28"/>
        </w:rPr>
        <w:t>и</w:t>
      </w:r>
      <w:r w:rsidRPr="00B71099">
        <w:rPr>
          <w:szCs w:val="28"/>
        </w:rPr>
        <w:t xml:space="preserve"> об’єднаної територіальної громади</w:t>
      </w:r>
      <w:r>
        <w:rPr>
          <w:szCs w:val="28"/>
        </w:rPr>
        <w:t xml:space="preserve"> </w:t>
      </w:r>
      <w:r w:rsidRPr="00EE1594">
        <w:rPr>
          <w:rStyle w:val="A00"/>
          <w:rFonts w:cs="Times New Roman"/>
          <w:sz w:val="28"/>
          <w:szCs w:val="28"/>
        </w:rPr>
        <w:t xml:space="preserve">від </w:t>
      </w:r>
      <w:r>
        <w:rPr>
          <w:rStyle w:val="A00"/>
          <w:rFonts w:cs="Times New Roman"/>
          <w:sz w:val="28"/>
          <w:szCs w:val="28"/>
        </w:rPr>
        <w:t xml:space="preserve">4 квітня 2018 року </w:t>
      </w:r>
      <w:r w:rsidRPr="00EE1594">
        <w:rPr>
          <w:rStyle w:val="A00"/>
          <w:rFonts w:cs="Times New Roman"/>
          <w:sz w:val="28"/>
          <w:szCs w:val="28"/>
        </w:rPr>
        <w:t xml:space="preserve">«Про </w:t>
      </w:r>
      <w:r>
        <w:rPr>
          <w:rStyle w:val="A00"/>
          <w:rFonts w:cs="Times New Roman"/>
          <w:sz w:val="28"/>
          <w:szCs w:val="28"/>
        </w:rPr>
        <w:t>затвердження Програми розвитку системи надання адміністративних послуг в Ямницькій об’єднаній територіальній громаді» та від 20 грудня 2018 року «</w:t>
      </w:r>
      <w:r w:rsidRPr="001B0FD4">
        <w:rPr>
          <w:rStyle w:val="A00"/>
          <w:rFonts w:cs="Times New Roman"/>
          <w:sz w:val="28"/>
          <w:szCs w:val="28"/>
        </w:rPr>
        <w:t>Про затвердження Положення</w:t>
      </w:r>
      <w:r>
        <w:rPr>
          <w:rStyle w:val="A00"/>
          <w:rFonts w:cs="Times New Roman"/>
          <w:sz w:val="28"/>
          <w:szCs w:val="28"/>
        </w:rPr>
        <w:t xml:space="preserve"> </w:t>
      </w:r>
      <w:r w:rsidRPr="001B0FD4">
        <w:rPr>
          <w:rStyle w:val="A00"/>
          <w:rFonts w:cs="Times New Roman"/>
          <w:sz w:val="28"/>
          <w:szCs w:val="28"/>
        </w:rPr>
        <w:t>про структурні підрозділи апарату</w:t>
      </w:r>
      <w:r>
        <w:rPr>
          <w:rStyle w:val="A00"/>
          <w:rFonts w:cs="Times New Roman"/>
          <w:sz w:val="28"/>
          <w:szCs w:val="28"/>
        </w:rPr>
        <w:t xml:space="preserve"> </w:t>
      </w:r>
      <w:r w:rsidRPr="001B0FD4">
        <w:rPr>
          <w:rStyle w:val="A00"/>
          <w:rFonts w:cs="Times New Roman"/>
          <w:sz w:val="28"/>
          <w:szCs w:val="28"/>
        </w:rPr>
        <w:t>Ямницької сільської ради об’єднаної</w:t>
      </w:r>
      <w:r>
        <w:rPr>
          <w:rStyle w:val="A00"/>
          <w:rFonts w:cs="Times New Roman"/>
          <w:sz w:val="28"/>
          <w:szCs w:val="28"/>
        </w:rPr>
        <w:t xml:space="preserve"> </w:t>
      </w:r>
      <w:r w:rsidRPr="001B0FD4">
        <w:rPr>
          <w:rStyle w:val="A00"/>
          <w:rFonts w:cs="Times New Roman"/>
          <w:sz w:val="28"/>
          <w:szCs w:val="28"/>
        </w:rPr>
        <w:t>територіальної громади</w:t>
      </w:r>
      <w:r>
        <w:rPr>
          <w:rStyle w:val="A00"/>
          <w:rFonts w:cs="Times New Roman"/>
          <w:sz w:val="28"/>
          <w:szCs w:val="28"/>
        </w:rPr>
        <w:t>»,</w:t>
      </w:r>
      <w:r w:rsidRPr="007B63C5">
        <w:rPr>
          <w:rStyle w:val="A00"/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Cs w:val="28"/>
        </w:rPr>
        <w:t>враховуючи рекомендації постійної комісії сільської ради з гуманітарних питань,</w:t>
      </w:r>
      <w:r w:rsidRPr="00B71099">
        <w:rPr>
          <w:szCs w:val="28"/>
        </w:rPr>
        <w:t xml:space="preserve"> </w:t>
      </w:r>
      <w:r>
        <w:rPr>
          <w:szCs w:val="28"/>
        </w:rPr>
        <w:t>Я</w:t>
      </w:r>
      <w:r w:rsidRPr="00B71099">
        <w:rPr>
          <w:szCs w:val="28"/>
        </w:rPr>
        <w:t>мницька сільська рада об’єднаної територіальної громади</w:t>
      </w:r>
    </w:p>
    <w:p w:rsidR="00AA418F" w:rsidRDefault="00AA418F" w:rsidP="00AA418F">
      <w:pPr>
        <w:jc w:val="center"/>
        <w:rPr>
          <w:b/>
          <w:szCs w:val="28"/>
        </w:rPr>
      </w:pPr>
    </w:p>
    <w:p w:rsidR="00AA418F" w:rsidRPr="009868D9" w:rsidRDefault="00AA418F" w:rsidP="00AA418F">
      <w:pPr>
        <w:jc w:val="center"/>
        <w:rPr>
          <w:b/>
          <w:bCs/>
          <w:color w:val="000000"/>
          <w:szCs w:val="28"/>
          <w:lang w:eastAsia="ru-RU"/>
        </w:rPr>
      </w:pPr>
      <w:r w:rsidRPr="009868D9">
        <w:rPr>
          <w:b/>
          <w:bCs/>
          <w:color w:val="000000"/>
          <w:szCs w:val="28"/>
          <w:lang w:eastAsia="ru-RU"/>
        </w:rPr>
        <w:t>в и р і ш и л а :</w:t>
      </w:r>
    </w:p>
    <w:p w:rsidR="00AA418F" w:rsidRPr="00D54C60" w:rsidRDefault="008851AD" w:rsidP="00AA418F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F33CD">
        <w:rPr>
          <w:rFonts w:ascii="Times New Roman" w:hAnsi="Times New Roman"/>
          <w:sz w:val="28"/>
          <w:szCs w:val="28"/>
        </w:rPr>
        <w:t>Затвердити</w:t>
      </w:r>
      <w:r w:rsidRPr="00D54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54C60" w:rsidRPr="00D54C60">
        <w:rPr>
          <w:rFonts w:ascii="Times New Roman" w:hAnsi="Times New Roman"/>
          <w:sz w:val="28"/>
          <w:szCs w:val="28"/>
        </w:rPr>
        <w:t xml:space="preserve">рафік роботи </w:t>
      </w:r>
      <w:r w:rsidRPr="008851AD">
        <w:rPr>
          <w:rFonts w:ascii="Times New Roman" w:hAnsi="Times New Roman"/>
          <w:sz w:val="28"/>
          <w:szCs w:val="28"/>
        </w:rPr>
        <w:t xml:space="preserve">віддалених робочих місць </w:t>
      </w:r>
      <w:r w:rsidR="005B4E3A" w:rsidRPr="005B4E3A">
        <w:rPr>
          <w:rFonts w:ascii="Times New Roman" w:hAnsi="Times New Roman"/>
          <w:sz w:val="28"/>
          <w:szCs w:val="28"/>
        </w:rPr>
        <w:t>адміністраторів</w:t>
      </w:r>
      <w:r w:rsidR="005B4E3A" w:rsidRPr="005B4E3A">
        <w:rPr>
          <w:rFonts w:ascii="Times New Roman" w:hAnsi="Times New Roman"/>
          <w:b/>
          <w:sz w:val="28"/>
          <w:szCs w:val="28"/>
        </w:rPr>
        <w:t xml:space="preserve"> </w:t>
      </w:r>
      <w:r w:rsidRPr="008851AD">
        <w:rPr>
          <w:rFonts w:ascii="Times New Roman" w:hAnsi="Times New Roman"/>
          <w:sz w:val="28"/>
          <w:szCs w:val="28"/>
        </w:rPr>
        <w:t>Центру надання адміністративних послуг Ямницької сільської ради об’єднаної територіальної громади у с. Павлівка, с. Сілець та с. Тязів</w:t>
      </w:r>
      <w:r w:rsidR="00AA418F" w:rsidRPr="00D54C60"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646"/>
        <w:gridCol w:w="1638"/>
      </w:tblGrid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b/>
                <w:szCs w:val="28"/>
                <w:lang w:val="ru-RU"/>
              </w:rPr>
            </w:pPr>
            <w:proofErr w:type="spellStart"/>
            <w:r w:rsidRPr="00D463BA">
              <w:rPr>
                <w:b/>
                <w:szCs w:val="28"/>
                <w:lang w:val="ru-RU"/>
              </w:rPr>
              <w:t>Дні</w:t>
            </w:r>
            <w:proofErr w:type="spellEnd"/>
            <w:r w:rsidRPr="00D463BA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D463BA">
              <w:rPr>
                <w:b/>
                <w:szCs w:val="28"/>
                <w:lang w:val="ru-RU"/>
              </w:rPr>
              <w:t>тижня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b/>
                <w:szCs w:val="28"/>
                <w:lang w:val="ru-RU"/>
              </w:rPr>
            </w:pPr>
            <w:r w:rsidRPr="00D463BA">
              <w:rPr>
                <w:b/>
                <w:szCs w:val="28"/>
                <w:lang w:val="ru-RU"/>
              </w:rPr>
              <w:t xml:space="preserve">Час </w:t>
            </w:r>
            <w:proofErr w:type="spellStart"/>
            <w:r w:rsidRPr="00D463BA">
              <w:rPr>
                <w:b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b/>
                <w:szCs w:val="28"/>
                <w:lang w:val="ru-RU"/>
              </w:rPr>
            </w:pPr>
            <w:proofErr w:type="spellStart"/>
            <w:r>
              <w:rPr>
                <w:b/>
                <w:szCs w:val="28"/>
                <w:lang w:val="ru-RU"/>
              </w:rPr>
              <w:t>Обід</w:t>
            </w:r>
            <w:proofErr w:type="spellEnd"/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Понеділок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08</w:t>
            </w:r>
            <w:r w:rsidRPr="00D463BA">
              <w:rPr>
                <w:szCs w:val="28"/>
                <w:lang w:val="ru-RU"/>
              </w:rPr>
              <w:t xml:space="preserve">:00 – </w:t>
            </w:r>
            <w:r>
              <w:rPr>
                <w:szCs w:val="28"/>
                <w:lang w:val="ru-RU"/>
              </w:rPr>
              <w:t>17</w:t>
            </w:r>
            <w:r w:rsidRPr="00D463BA">
              <w:rPr>
                <w:szCs w:val="28"/>
                <w:lang w:val="ru-RU"/>
              </w:rPr>
              <w:t>:</w:t>
            </w: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12:00 – 13.00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Вівторок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08</w:t>
            </w:r>
            <w:r w:rsidRPr="00D463BA">
              <w:rPr>
                <w:szCs w:val="28"/>
                <w:lang w:val="ru-RU"/>
              </w:rPr>
              <w:t xml:space="preserve">:00 – </w:t>
            </w:r>
            <w:r>
              <w:rPr>
                <w:szCs w:val="28"/>
                <w:lang w:val="ru-RU"/>
              </w:rPr>
              <w:t>17</w:t>
            </w:r>
            <w:r w:rsidRPr="00D463BA">
              <w:rPr>
                <w:szCs w:val="28"/>
                <w:lang w:val="ru-RU"/>
              </w:rPr>
              <w:t>:</w:t>
            </w: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12:00 – 13.00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r w:rsidRPr="00D463BA">
              <w:rPr>
                <w:szCs w:val="28"/>
                <w:lang w:val="ru-RU"/>
              </w:rPr>
              <w:t>Середа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08</w:t>
            </w:r>
            <w:r w:rsidRPr="00D463BA">
              <w:rPr>
                <w:szCs w:val="28"/>
                <w:lang w:val="ru-RU"/>
              </w:rPr>
              <w:t xml:space="preserve">:00 – </w:t>
            </w:r>
            <w:r>
              <w:rPr>
                <w:szCs w:val="28"/>
                <w:lang w:val="ru-RU"/>
              </w:rPr>
              <w:t>17</w:t>
            </w:r>
            <w:r w:rsidRPr="00D463BA">
              <w:rPr>
                <w:szCs w:val="28"/>
                <w:lang w:val="ru-RU"/>
              </w:rPr>
              <w:t>:</w:t>
            </w: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12:00 – 13.00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Четвер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08</w:t>
            </w:r>
            <w:r w:rsidRPr="00D463BA">
              <w:rPr>
                <w:szCs w:val="28"/>
                <w:lang w:val="ru-RU"/>
              </w:rPr>
              <w:t xml:space="preserve">:00 – </w:t>
            </w:r>
            <w:r>
              <w:rPr>
                <w:szCs w:val="28"/>
                <w:lang w:val="ru-RU"/>
              </w:rPr>
              <w:t>17</w:t>
            </w:r>
            <w:r w:rsidRPr="00D463BA">
              <w:rPr>
                <w:szCs w:val="28"/>
                <w:lang w:val="ru-RU"/>
              </w:rPr>
              <w:t>:</w:t>
            </w:r>
            <w:r>
              <w:rPr>
                <w:szCs w:val="28"/>
                <w:lang w:val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12:00 – 13.00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П’ятниця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08</w:t>
            </w:r>
            <w:r w:rsidRPr="00D463BA">
              <w:rPr>
                <w:szCs w:val="28"/>
                <w:lang w:val="ru-RU"/>
              </w:rPr>
              <w:t>:00 – 16:00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12:00 – 13.00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lastRenderedPageBreak/>
              <w:t>Субота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Вихідний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D54C60" w:rsidRPr="00D463BA" w:rsidTr="0061777C">
        <w:trPr>
          <w:trHeight w:val="283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Неділя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proofErr w:type="spellStart"/>
            <w:r w:rsidRPr="00D463BA">
              <w:rPr>
                <w:szCs w:val="28"/>
                <w:lang w:val="ru-RU"/>
              </w:rPr>
              <w:t>Вихідний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C60" w:rsidRPr="00D463BA" w:rsidRDefault="00D54C60" w:rsidP="0061777C">
            <w:pPr>
              <w:tabs>
                <w:tab w:val="left" w:pos="0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</w:tbl>
    <w:p w:rsidR="00D54C60" w:rsidRPr="00D54C60" w:rsidRDefault="00D54C60" w:rsidP="00D54C60">
      <w:pPr>
        <w:tabs>
          <w:tab w:val="left" w:pos="0"/>
        </w:tabs>
        <w:jc w:val="center"/>
        <w:rPr>
          <w:szCs w:val="28"/>
        </w:rPr>
      </w:pPr>
    </w:p>
    <w:p w:rsidR="00AA418F" w:rsidRDefault="00AA418F" w:rsidP="00AA418F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900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D10230">
        <w:rPr>
          <w:rFonts w:ascii="Times New Roman" w:hAnsi="Times New Roman"/>
          <w:bCs/>
          <w:sz w:val="28"/>
          <w:szCs w:val="28"/>
        </w:rPr>
        <w:t>Контроль за виконанням рішення</w:t>
      </w:r>
      <w:r>
        <w:rPr>
          <w:rFonts w:ascii="Times New Roman" w:hAnsi="Times New Roman"/>
          <w:bCs/>
          <w:sz w:val="28"/>
          <w:szCs w:val="28"/>
        </w:rPr>
        <w:t xml:space="preserve"> покласти</w:t>
      </w:r>
      <w:r w:rsidRPr="00D10230">
        <w:rPr>
          <w:rFonts w:ascii="Times New Roman" w:hAnsi="Times New Roman"/>
          <w:bCs/>
          <w:sz w:val="28"/>
          <w:szCs w:val="28"/>
        </w:rPr>
        <w:t xml:space="preserve"> на секретаря Ямницької сільської ради об’єднаної тер</w:t>
      </w:r>
      <w:r>
        <w:rPr>
          <w:rFonts w:ascii="Times New Roman" w:hAnsi="Times New Roman"/>
          <w:bCs/>
          <w:sz w:val="28"/>
          <w:szCs w:val="28"/>
        </w:rPr>
        <w:t xml:space="preserve">иторіальної громади Ю. Проценка </w:t>
      </w:r>
      <w:r>
        <w:rPr>
          <w:rFonts w:ascii="Times New Roman" w:hAnsi="Times New Roman"/>
          <w:sz w:val="28"/>
          <w:szCs w:val="28"/>
        </w:rPr>
        <w:t>та постійну комісію сільської ради з гуманітарних питань (</w:t>
      </w:r>
      <w:proofErr w:type="spellStart"/>
      <w:r>
        <w:rPr>
          <w:rFonts w:ascii="Times New Roman" w:hAnsi="Times New Roman"/>
          <w:sz w:val="28"/>
          <w:szCs w:val="28"/>
        </w:rPr>
        <w:t>І.Когуч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A418F" w:rsidRPr="00D10230" w:rsidRDefault="00AA418F" w:rsidP="00AA418F">
      <w:pPr>
        <w:pStyle w:val="a3"/>
        <w:tabs>
          <w:tab w:val="left" w:pos="0"/>
          <w:tab w:val="left" w:pos="709"/>
          <w:tab w:val="left" w:pos="190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AA418F" w:rsidRDefault="00AA418F" w:rsidP="00AA418F">
      <w:pPr>
        <w:tabs>
          <w:tab w:val="left" w:pos="851"/>
        </w:tabs>
        <w:jc w:val="both"/>
        <w:rPr>
          <w:b/>
          <w:szCs w:val="28"/>
        </w:rPr>
      </w:pPr>
    </w:p>
    <w:p w:rsidR="00AA418F" w:rsidRPr="00761D11" w:rsidRDefault="00AA418F" w:rsidP="00AA418F">
      <w:pPr>
        <w:tabs>
          <w:tab w:val="left" w:pos="851"/>
        </w:tabs>
        <w:jc w:val="both"/>
        <w:rPr>
          <w:b/>
          <w:szCs w:val="28"/>
        </w:rPr>
      </w:pPr>
    </w:p>
    <w:p w:rsidR="00AA418F" w:rsidRPr="00761D11" w:rsidRDefault="00AA418F" w:rsidP="00AA418F">
      <w:pPr>
        <w:tabs>
          <w:tab w:val="left" w:pos="851"/>
        </w:tabs>
        <w:jc w:val="both"/>
        <w:rPr>
          <w:szCs w:val="28"/>
        </w:rPr>
      </w:pPr>
      <w:r w:rsidRPr="00761D11">
        <w:rPr>
          <w:b/>
          <w:szCs w:val="28"/>
        </w:rPr>
        <w:t xml:space="preserve">Сільський голова                                                </w:t>
      </w:r>
      <w:r>
        <w:rPr>
          <w:b/>
          <w:szCs w:val="28"/>
        </w:rPr>
        <w:t xml:space="preserve">                             </w:t>
      </w:r>
      <w:r w:rsidRPr="00761D11">
        <w:rPr>
          <w:b/>
          <w:szCs w:val="28"/>
        </w:rPr>
        <w:t>Роман Крутий</w:t>
      </w:r>
      <w:r w:rsidRPr="00761D11">
        <w:rPr>
          <w:szCs w:val="28"/>
        </w:rPr>
        <w:t xml:space="preserve"> </w:t>
      </w:r>
    </w:p>
    <w:p w:rsidR="00AA418F" w:rsidRPr="00C87CB5" w:rsidRDefault="00AA418F" w:rsidP="00AA418F">
      <w:pPr>
        <w:rPr>
          <w:rFonts w:eastAsia="Calibri" w:cs="Times New Roman"/>
          <w:b/>
          <w:bCs/>
          <w:color w:val="000000"/>
          <w:szCs w:val="28"/>
        </w:rPr>
      </w:pPr>
    </w:p>
    <w:p w:rsidR="00DA5DE2" w:rsidRPr="00C87CB5" w:rsidRDefault="00DA5DE2" w:rsidP="00C87CB5">
      <w:pPr>
        <w:rPr>
          <w:rFonts w:eastAsia="Calibri" w:cs="Times New Roman"/>
          <w:b/>
          <w:bCs/>
          <w:color w:val="000000"/>
          <w:szCs w:val="28"/>
        </w:rPr>
      </w:pPr>
    </w:p>
    <w:sectPr w:rsidR="00DA5DE2" w:rsidRPr="00C87CB5" w:rsidSect="007B63C5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 UI Text">
    <w:altName w:val="SF UI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7716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6783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69"/>
    <w:rsid w:val="00010517"/>
    <w:rsid w:val="000644DD"/>
    <w:rsid w:val="000A6C71"/>
    <w:rsid w:val="000D1A80"/>
    <w:rsid w:val="001516B1"/>
    <w:rsid w:val="001B0FD4"/>
    <w:rsid w:val="001C5826"/>
    <w:rsid w:val="002137D1"/>
    <w:rsid w:val="0022751D"/>
    <w:rsid w:val="0025237D"/>
    <w:rsid w:val="002A3E7A"/>
    <w:rsid w:val="002A6BED"/>
    <w:rsid w:val="002E5F32"/>
    <w:rsid w:val="0033695E"/>
    <w:rsid w:val="003A0E41"/>
    <w:rsid w:val="003A2F42"/>
    <w:rsid w:val="003D74B9"/>
    <w:rsid w:val="003F33CD"/>
    <w:rsid w:val="00414F9E"/>
    <w:rsid w:val="00460EAF"/>
    <w:rsid w:val="00460EBC"/>
    <w:rsid w:val="004807B4"/>
    <w:rsid w:val="00484B20"/>
    <w:rsid w:val="004B244D"/>
    <w:rsid w:val="004C322E"/>
    <w:rsid w:val="004D771E"/>
    <w:rsid w:val="004E6C50"/>
    <w:rsid w:val="00523708"/>
    <w:rsid w:val="00542AA5"/>
    <w:rsid w:val="00567F60"/>
    <w:rsid w:val="00571564"/>
    <w:rsid w:val="0057773F"/>
    <w:rsid w:val="005B4E3A"/>
    <w:rsid w:val="006C0533"/>
    <w:rsid w:val="006D5CA1"/>
    <w:rsid w:val="006F5128"/>
    <w:rsid w:val="006F51F0"/>
    <w:rsid w:val="007265D4"/>
    <w:rsid w:val="0074159F"/>
    <w:rsid w:val="00771367"/>
    <w:rsid w:val="007B63C5"/>
    <w:rsid w:val="00800020"/>
    <w:rsid w:val="00804FC2"/>
    <w:rsid w:val="00811357"/>
    <w:rsid w:val="008851AD"/>
    <w:rsid w:val="008B14DF"/>
    <w:rsid w:val="008E1F9D"/>
    <w:rsid w:val="009073BB"/>
    <w:rsid w:val="009F71A8"/>
    <w:rsid w:val="00A21F2C"/>
    <w:rsid w:val="00A23BE1"/>
    <w:rsid w:val="00A4748B"/>
    <w:rsid w:val="00AA2869"/>
    <w:rsid w:val="00AA418F"/>
    <w:rsid w:val="00AD0C7B"/>
    <w:rsid w:val="00AF78F2"/>
    <w:rsid w:val="00C87CB5"/>
    <w:rsid w:val="00D23B04"/>
    <w:rsid w:val="00D463BA"/>
    <w:rsid w:val="00D54C60"/>
    <w:rsid w:val="00DA5DE2"/>
    <w:rsid w:val="00DE1D61"/>
    <w:rsid w:val="00E56D42"/>
    <w:rsid w:val="00EB5162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1759"/>
  <w15:docId w15:val="{F7DE35A1-4152-495B-BE2B-D4071E9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uiPriority w:val="99"/>
    <w:rsid w:val="00AA2869"/>
    <w:rPr>
      <w:rFonts w:cs="SF UI Text"/>
      <w:color w:val="000000"/>
      <w:sz w:val="25"/>
      <w:szCs w:val="25"/>
    </w:rPr>
  </w:style>
  <w:style w:type="paragraph" w:customStyle="1" w:styleId="Pa1">
    <w:name w:val="Pa1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rsid w:val="00AA2869"/>
    <w:pPr>
      <w:autoSpaceDE w:val="0"/>
      <w:autoSpaceDN w:val="0"/>
      <w:adjustRightInd w:val="0"/>
    </w:pPr>
    <w:rPr>
      <w:rFonts w:ascii="SF UI Text" w:eastAsia="Calibri" w:hAnsi="SF UI Text" w:cs="SF UI Text"/>
      <w:color w:val="000000"/>
      <w:sz w:val="24"/>
      <w:szCs w:val="24"/>
    </w:rPr>
  </w:style>
  <w:style w:type="character" w:customStyle="1" w:styleId="A5">
    <w:name w:val="A5"/>
    <w:uiPriority w:val="99"/>
    <w:rsid w:val="00AA2869"/>
    <w:rPr>
      <w:rFonts w:cs="SF UI Text"/>
      <w:b/>
      <w:bCs/>
      <w:color w:val="000000"/>
      <w:sz w:val="20"/>
      <w:szCs w:val="20"/>
    </w:rPr>
  </w:style>
  <w:style w:type="character" w:customStyle="1" w:styleId="A00">
    <w:name w:val="A0"/>
    <w:uiPriority w:val="99"/>
    <w:rsid w:val="00AA2869"/>
    <w:rPr>
      <w:rFonts w:cs="SF UI Text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styleId="a3">
    <w:name w:val="List Paragraph"/>
    <w:basedOn w:val="a"/>
    <w:uiPriority w:val="34"/>
    <w:qFormat/>
    <w:rsid w:val="00D23B0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uk-UA"/>
    </w:rPr>
  </w:style>
  <w:style w:type="paragraph" w:customStyle="1" w:styleId="msonormalbullet2gif">
    <w:name w:val="msonormalbullet2.gif"/>
    <w:basedOn w:val="a"/>
    <w:rsid w:val="00D23B0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styleId="a4">
    <w:name w:val="Title"/>
    <w:basedOn w:val="a"/>
    <w:link w:val="a6"/>
    <w:qFormat/>
    <w:rsid w:val="000D1A80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4"/>
    <w:rsid w:val="000D1A80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RePack by Diakov</cp:lastModifiedBy>
  <cp:revision>53</cp:revision>
  <dcterms:created xsi:type="dcterms:W3CDTF">2019-06-11T03:51:00Z</dcterms:created>
  <dcterms:modified xsi:type="dcterms:W3CDTF">2019-11-24T20:32:00Z</dcterms:modified>
</cp:coreProperties>
</file>