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E8" w:rsidRDefault="001749E8" w:rsidP="00FB1918">
      <w:pPr>
        <w:ind w:left="-1701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02FAE" w:rsidRPr="00602FAE" w:rsidRDefault="00602FAE" w:rsidP="00602FA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02FAE">
        <w:rPr>
          <w:rFonts w:ascii="Calibri" w:eastAsia="Calibri" w:hAnsi="Calibri"/>
          <w:noProof/>
          <w:sz w:val="22"/>
          <w:szCs w:val="22"/>
          <w:lang w:eastAsia="uk-UA"/>
        </w:rPr>
        <w:drawing>
          <wp:inline distT="0" distB="0" distL="0" distR="0" wp14:anchorId="52E1D6A8" wp14:editId="3CF4BEA7">
            <wp:extent cx="67373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FAE" w:rsidRPr="00602FAE" w:rsidRDefault="00602FAE" w:rsidP="00602FA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02F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УКРАЇНА</w:t>
      </w:r>
    </w:p>
    <w:p w:rsidR="00602FAE" w:rsidRPr="00602FAE" w:rsidRDefault="00602FAE" w:rsidP="00602FA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02F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ЯМНИЦЬКА СІЛЬСЬКА РАДА</w:t>
      </w:r>
    </w:p>
    <w:p w:rsidR="00602FAE" w:rsidRPr="00602FAE" w:rsidRDefault="00602FAE" w:rsidP="00602FA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02F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Івано-Франківської області</w:t>
      </w:r>
    </w:p>
    <w:p w:rsidR="00950700" w:rsidRDefault="00200769" w:rsidP="00950700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Восьме</w:t>
      </w:r>
      <w:r w:rsidR="00950700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демократичне скликання</w:t>
      </w:r>
    </w:p>
    <w:p w:rsidR="009819CE" w:rsidRDefault="00200769" w:rsidP="009819C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П’ята </w:t>
      </w:r>
      <w:r w:rsidR="00602FAE" w:rsidRPr="00602F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сесія                                                                                                                                                     </w:t>
      </w:r>
      <w:r w:rsidR="00423FC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       </w:t>
      </w:r>
      <w:r w:rsidR="009819C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</w:t>
      </w:r>
    </w:p>
    <w:p w:rsidR="00602FAE" w:rsidRPr="00602FAE" w:rsidRDefault="009819CE" w:rsidP="009819C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</w:t>
      </w:r>
      <w:r w:rsidR="00CF77ED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602FAE" w:rsidRPr="00602FAE" w:rsidRDefault="00602FAE" w:rsidP="00602FAE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02F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РІШЕННЯ</w:t>
      </w:r>
    </w:p>
    <w:p w:rsidR="00602FAE" w:rsidRPr="00602FAE" w:rsidRDefault="00602FAE" w:rsidP="00602FAE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2FAE">
        <w:rPr>
          <w:rFonts w:ascii="Times New Roman" w:eastAsia="Calibri" w:hAnsi="Times New Roman"/>
          <w:sz w:val="28"/>
          <w:szCs w:val="28"/>
          <w:lang w:eastAsia="en-US"/>
        </w:rPr>
        <w:t xml:space="preserve">від </w:t>
      </w:r>
      <w:r w:rsidR="00200769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95070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0769">
        <w:rPr>
          <w:rFonts w:ascii="Times New Roman" w:eastAsia="Calibri" w:hAnsi="Times New Roman"/>
          <w:sz w:val="28"/>
          <w:szCs w:val="28"/>
          <w:lang w:eastAsia="en-US"/>
        </w:rPr>
        <w:t>лютого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>202</w:t>
      </w:r>
      <w:r w:rsidR="00200769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 xml:space="preserve"> року                                                                     село Ямниця</w:t>
      </w:r>
    </w:p>
    <w:p w:rsidR="00200769" w:rsidRDefault="00602FAE" w:rsidP="00602FAE">
      <w:pPr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02F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Про </w:t>
      </w:r>
      <w:r w:rsidR="0020076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включення в перелік</w:t>
      </w:r>
      <w:r w:rsidR="00F770BD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20076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майна</w:t>
      </w:r>
    </w:p>
    <w:p w:rsidR="00200769" w:rsidRDefault="00200769" w:rsidP="00602FAE">
      <w:pPr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першого типу об’єкту комунальної власності</w:t>
      </w:r>
    </w:p>
    <w:p w:rsidR="00602FAE" w:rsidRDefault="00602FAE" w:rsidP="00602FAE">
      <w:pPr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02F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Ямницької сільської ради </w:t>
      </w:r>
    </w:p>
    <w:p w:rsidR="00602FAE" w:rsidRPr="00602FAE" w:rsidRDefault="00602FAE" w:rsidP="00602FAE">
      <w:pPr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02FAE" w:rsidRPr="00F770BD" w:rsidRDefault="00602FAE" w:rsidP="00602FAE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2FAE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>еруючись</w:t>
      </w:r>
      <w:r w:rsidR="0015023D">
        <w:rPr>
          <w:rFonts w:ascii="Times New Roman" w:eastAsia="Calibri" w:hAnsi="Times New Roman"/>
          <w:sz w:val="28"/>
          <w:szCs w:val="28"/>
          <w:lang w:eastAsia="en-US"/>
        </w:rPr>
        <w:t xml:space="preserve"> ст.</w:t>
      </w:r>
      <w:r w:rsidR="00FE2E7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5023D">
        <w:rPr>
          <w:rFonts w:ascii="Times New Roman" w:eastAsia="Calibri" w:hAnsi="Times New Roman"/>
          <w:sz w:val="28"/>
          <w:szCs w:val="28"/>
          <w:lang w:eastAsia="en-US"/>
        </w:rPr>
        <w:t>ст.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 xml:space="preserve"> 26, 59, 60 Закону України </w:t>
      </w:r>
      <w:r w:rsidR="00FE2E75" w:rsidRPr="00FE2E75">
        <w:rPr>
          <w:rFonts w:ascii="Times New Roman" w:eastAsia="Calibri" w:hAnsi="Times New Roman"/>
          <w:sz w:val="28"/>
          <w:szCs w:val="28"/>
          <w:lang w:val="ru-RU" w:eastAsia="en-US"/>
        </w:rPr>
        <w:t>“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>Про місцеве самоврядування в</w:t>
      </w:r>
      <w:r w:rsidR="00FE2E75">
        <w:rPr>
          <w:rFonts w:ascii="Times New Roman" w:eastAsia="Calibri" w:hAnsi="Times New Roman"/>
          <w:sz w:val="28"/>
          <w:szCs w:val="28"/>
          <w:lang w:eastAsia="en-US"/>
        </w:rPr>
        <w:t xml:space="preserve"> Україні</w:t>
      </w:r>
      <w:r w:rsidR="00FE2E75" w:rsidRPr="00FE2E75">
        <w:rPr>
          <w:rFonts w:ascii="Times New Roman" w:eastAsia="Calibri" w:hAnsi="Times New Roman"/>
          <w:sz w:val="28"/>
          <w:szCs w:val="28"/>
          <w:lang w:val="ru-RU" w:eastAsia="en-US"/>
        </w:rPr>
        <w:t>”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>, Закон</w:t>
      </w:r>
      <w:r w:rsidR="00F770BD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 xml:space="preserve"> України </w:t>
      </w:r>
      <w:r w:rsidR="00FE2E75" w:rsidRPr="00FE2E75">
        <w:rPr>
          <w:rFonts w:ascii="Times New Roman" w:eastAsia="Calibri" w:hAnsi="Times New Roman"/>
          <w:sz w:val="28"/>
          <w:szCs w:val="28"/>
          <w:lang w:val="ru-RU" w:eastAsia="en-US"/>
        </w:rPr>
        <w:t>“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>Про оренду держ</w:t>
      </w:r>
      <w:r w:rsidR="00FE2E75">
        <w:rPr>
          <w:rFonts w:ascii="Times New Roman" w:eastAsia="Calibri" w:hAnsi="Times New Roman"/>
          <w:sz w:val="28"/>
          <w:szCs w:val="28"/>
          <w:lang w:eastAsia="en-US"/>
        </w:rPr>
        <w:t>авного та комунального майна</w:t>
      </w:r>
      <w:r w:rsidR="00FE2E75" w:rsidRPr="00FE2E75">
        <w:rPr>
          <w:rFonts w:ascii="Times New Roman" w:eastAsia="Calibri" w:hAnsi="Times New Roman"/>
          <w:sz w:val="28"/>
          <w:szCs w:val="28"/>
          <w:lang w:val="ru-RU" w:eastAsia="en-US"/>
        </w:rPr>
        <w:t>”</w:t>
      </w:r>
      <w:r w:rsidR="00F770BD">
        <w:rPr>
          <w:rFonts w:ascii="Times New Roman" w:eastAsia="Calibri" w:hAnsi="Times New Roman"/>
          <w:sz w:val="28"/>
          <w:szCs w:val="28"/>
          <w:lang w:eastAsia="en-US"/>
        </w:rPr>
        <w:t xml:space="preserve"> № 157-IX від 03.10.2019 р.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 xml:space="preserve">, постановою КМУ </w:t>
      </w:r>
      <w:r w:rsidR="00FE2E75" w:rsidRPr="00F770BD">
        <w:rPr>
          <w:rFonts w:ascii="Times New Roman" w:eastAsia="Calibri" w:hAnsi="Times New Roman"/>
          <w:sz w:val="28"/>
          <w:szCs w:val="28"/>
          <w:lang w:eastAsia="en-US"/>
        </w:rPr>
        <w:t>“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>Деякі питання оренди державного та комунального майна</w:t>
      </w:r>
      <w:r w:rsidR="00FE2E75" w:rsidRPr="00F770BD">
        <w:rPr>
          <w:rFonts w:ascii="Times New Roman" w:eastAsia="Calibri" w:hAnsi="Times New Roman"/>
          <w:sz w:val="28"/>
          <w:szCs w:val="28"/>
          <w:lang w:eastAsia="en-US"/>
        </w:rPr>
        <w:t>”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 xml:space="preserve"> від 03.06.2020р. № 483, </w:t>
      </w:r>
      <w:r w:rsidR="00F770BD">
        <w:rPr>
          <w:rFonts w:ascii="Times New Roman" w:eastAsia="Calibri" w:hAnsi="Times New Roman"/>
          <w:sz w:val="28"/>
          <w:szCs w:val="28"/>
          <w:lang w:eastAsia="en-US"/>
        </w:rPr>
        <w:t xml:space="preserve">рішенням Ямницької сільської ради ОТГ  </w:t>
      </w:r>
      <w:r w:rsidR="00F770BD" w:rsidRPr="00F770BD">
        <w:rPr>
          <w:rFonts w:ascii="Times New Roman" w:eastAsia="Calibri" w:hAnsi="Times New Roman"/>
          <w:sz w:val="28"/>
          <w:szCs w:val="28"/>
          <w:lang w:eastAsia="en-US"/>
        </w:rPr>
        <w:t>“Про затвердження Положення про</w:t>
      </w:r>
      <w:r w:rsidR="00F770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70BD" w:rsidRPr="00F770BD">
        <w:rPr>
          <w:rFonts w:ascii="Times New Roman" w:eastAsia="Calibri" w:hAnsi="Times New Roman"/>
          <w:sz w:val="28"/>
          <w:szCs w:val="28"/>
          <w:lang w:eastAsia="en-US"/>
        </w:rPr>
        <w:t>порядок передачі в оренду  майна,</w:t>
      </w:r>
      <w:r w:rsidR="00F770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70BD" w:rsidRPr="00F770BD">
        <w:rPr>
          <w:rFonts w:ascii="Times New Roman" w:eastAsia="Calibri" w:hAnsi="Times New Roman"/>
          <w:sz w:val="28"/>
          <w:szCs w:val="28"/>
          <w:lang w:eastAsia="en-US"/>
        </w:rPr>
        <w:t>що належить до комунальної власності</w:t>
      </w:r>
      <w:r w:rsidR="00F770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70BD" w:rsidRPr="00F770BD">
        <w:rPr>
          <w:rFonts w:ascii="Times New Roman" w:eastAsia="Calibri" w:hAnsi="Times New Roman"/>
          <w:sz w:val="28"/>
          <w:szCs w:val="28"/>
          <w:lang w:eastAsia="en-US"/>
        </w:rPr>
        <w:t>Ямницької сільської ради</w:t>
      </w:r>
      <w:r w:rsidR="00F770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70BD" w:rsidRPr="00F770BD">
        <w:rPr>
          <w:rFonts w:ascii="Times New Roman" w:eastAsia="Calibri" w:hAnsi="Times New Roman"/>
          <w:sz w:val="28"/>
          <w:szCs w:val="28"/>
          <w:lang w:eastAsia="en-US"/>
        </w:rPr>
        <w:t>об’єднаної територіальної громади”</w:t>
      </w:r>
      <w:r w:rsidR="00F770BD">
        <w:rPr>
          <w:rFonts w:ascii="Times New Roman" w:eastAsia="Calibri" w:hAnsi="Times New Roman"/>
          <w:sz w:val="28"/>
          <w:szCs w:val="28"/>
          <w:lang w:eastAsia="en-US"/>
        </w:rPr>
        <w:t xml:space="preserve">, з метою раціонального, економного та ефективного управління ресурсами територіальної громади, для врегулювання правових, економічних та організаційних відносин, пов’язаних з передачею в оренду майна, що перебуває в комунальній власності, </w:t>
      </w:r>
      <w:r w:rsidRPr="00602FAE">
        <w:rPr>
          <w:rFonts w:ascii="Times New Roman" w:eastAsia="Calibri" w:hAnsi="Times New Roman"/>
          <w:bCs/>
          <w:sz w:val="28"/>
          <w:szCs w:val="28"/>
          <w:lang w:eastAsia="en-US"/>
        </w:rPr>
        <w:t>враховуючи рекомендації постійн</w:t>
      </w:r>
      <w:r w:rsidR="00FE2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ої комісії з питань комунальної </w:t>
      </w:r>
      <w:r w:rsidRPr="00602FAE">
        <w:rPr>
          <w:rFonts w:ascii="Times New Roman" w:eastAsia="Calibri" w:hAnsi="Times New Roman"/>
          <w:bCs/>
          <w:sz w:val="28"/>
          <w:szCs w:val="28"/>
          <w:lang w:eastAsia="en-US"/>
        </w:rPr>
        <w:t>власності, житлово-комунального господарства, енергозбереження та транспорту,</w:t>
      </w:r>
      <w:r w:rsidRPr="00602FAE">
        <w:rPr>
          <w:rFonts w:ascii="Times New Roman" w:eastAsia="Calibri" w:hAnsi="Times New Roman"/>
          <w:sz w:val="28"/>
          <w:szCs w:val="28"/>
          <w:lang w:eastAsia="en-US"/>
        </w:rPr>
        <w:t xml:space="preserve"> сільська рада</w:t>
      </w:r>
    </w:p>
    <w:p w:rsidR="00602FAE" w:rsidRPr="00950700" w:rsidRDefault="00602FAE" w:rsidP="00423FCE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02FA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 и р і ш и л а:</w:t>
      </w:r>
    </w:p>
    <w:p w:rsidR="00432540" w:rsidRPr="00432540" w:rsidRDefault="008750AA" w:rsidP="000401F3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Включити </w:t>
      </w:r>
      <w:r w:rsidR="00200769"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602FAE"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70BD" w:rsidRPr="00432540">
        <w:rPr>
          <w:rFonts w:ascii="Times New Roman" w:eastAsia="Calibri" w:hAnsi="Times New Roman"/>
          <w:sz w:val="28"/>
          <w:szCs w:val="28"/>
          <w:lang w:eastAsia="en-US"/>
        </w:rPr>
        <w:t>перелік майна першого типу</w:t>
      </w:r>
      <w:r w:rsidR="007D439B"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 об’єктів комунальної власності </w:t>
      </w:r>
      <w:r w:rsidR="00F770BD"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 Ямницької сільської ради</w:t>
      </w:r>
      <w:r w:rsidR="007D439B"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, що підлягають передачі в оренду </w:t>
      </w:r>
      <w:r w:rsidR="0010633E" w:rsidRPr="00432540">
        <w:rPr>
          <w:rFonts w:ascii="Times New Roman" w:eastAsia="Calibri" w:hAnsi="Times New Roman"/>
          <w:sz w:val="28"/>
          <w:szCs w:val="28"/>
          <w:lang w:eastAsia="en-US"/>
        </w:rPr>
        <w:t>на аукціоні</w:t>
      </w:r>
      <w:r w:rsidR="00200769"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32540">
        <w:rPr>
          <w:rFonts w:ascii="Times New Roman" w:eastAsia="Calibri" w:hAnsi="Times New Roman"/>
          <w:sz w:val="28"/>
          <w:szCs w:val="28"/>
          <w:lang w:eastAsia="en-US"/>
        </w:rPr>
        <w:t>частину</w:t>
      </w:r>
      <w:r w:rsidR="000401F3" w:rsidRPr="000401F3">
        <w:t xml:space="preserve"> </w:t>
      </w:r>
      <w:r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нежитлового приміщення, що знаходиться </w:t>
      </w:r>
      <w:r w:rsidR="00432540"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на другому поверсі </w:t>
      </w:r>
      <w:r w:rsidR="00860057">
        <w:rPr>
          <w:rFonts w:ascii="Times New Roman" w:eastAsia="Calibri" w:hAnsi="Times New Roman"/>
          <w:sz w:val="28"/>
          <w:szCs w:val="28"/>
          <w:lang w:eastAsia="en-US"/>
        </w:rPr>
        <w:t>адміністративної будівлі Ямницької сільської ради згідно додатку</w:t>
      </w:r>
      <w:r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FE2E75"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750AA" w:rsidRPr="00432540" w:rsidRDefault="008750AA" w:rsidP="001F1470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32540">
        <w:rPr>
          <w:rFonts w:ascii="Times New Roman" w:eastAsia="Calibri" w:hAnsi="Times New Roman"/>
          <w:sz w:val="28"/>
          <w:szCs w:val="28"/>
          <w:lang w:eastAsia="en-US"/>
        </w:rPr>
        <w:t xml:space="preserve">Оприлюднити перелік об’єктів комунальної власності першого типу, які підлягають передачі в оренду на конкурентних засадах шляхом проведення електронних торгів (аукціону), згідно з вимогами Закону України </w:t>
      </w:r>
      <w:r w:rsidR="009819CE" w:rsidRPr="009819CE">
        <w:rPr>
          <w:rFonts w:ascii="Times New Roman" w:eastAsia="Calibri" w:hAnsi="Times New Roman"/>
          <w:sz w:val="28"/>
          <w:szCs w:val="28"/>
          <w:lang w:val="ru-RU" w:eastAsia="en-US"/>
        </w:rPr>
        <w:t>“</w:t>
      </w:r>
      <w:r w:rsidRPr="00432540">
        <w:rPr>
          <w:rFonts w:ascii="Times New Roman" w:eastAsia="Calibri" w:hAnsi="Times New Roman"/>
          <w:sz w:val="28"/>
          <w:szCs w:val="28"/>
          <w:lang w:eastAsia="en-US"/>
        </w:rPr>
        <w:t>Про оренду державного і комунального майна</w:t>
      </w:r>
      <w:r w:rsidR="009819CE" w:rsidRPr="009819CE">
        <w:rPr>
          <w:rFonts w:ascii="Times New Roman" w:eastAsia="Calibri" w:hAnsi="Times New Roman"/>
          <w:sz w:val="28"/>
          <w:szCs w:val="28"/>
          <w:lang w:val="ru-RU" w:eastAsia="en-US"/>
        </w:rPr>
        <w:t>”</w:t>
      </w:r>
      <w:r w:rsidRPr="0043254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60057" w:rsidRDefault="008750AA" w:rsidP="008750AA">
      <w:pPr>
        <w:pStyle w:val="a5"/>
        <w:ind w:left="0" w:firstLine="426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9126B5" w:rsidRPr="008750A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02FAE" w:rsidRPr="008750AA">
        <w:rPr>
          <w:rFonts w:ascii="Times New Roman" w:eastAsia="Calibri" w:hAnsi="Times New Roman"/>
          <w:bCs/>
          <w:sz w:val="28"/>
          <w:szCs w:val="28"/>
          <w:lang w:eastAsia="en-US"/>
        </w:rPr>
        <w:t>Контроль за виконанням даного рішення покласти  на секретаря сільської ради Ю. Проценка та постійну комісію з питань комунальної власності, житлово-комунального господарства, енергозбереження та транспорту</w:t>
      </w:r>
      <w:r w:rsidR="00FB0A2B" w:rsidRPr="008750A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02FAE" w:rsidRPr="008750A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(М. </w:t>
      </w:r>
      <w:proofErr w:type="spellStart"/>
      <w:r w:rsidR="00602FAE" w:rsidRPr="008750AA">
        <w:rPr>
          <w:rFonts w:ascii="Times New Roman" w:eastAsia="Calibri" w:hAnsi="Times New Roman"/>
          <w:bCs/>
          <w:sz w:val="28"/>
          <w:szCs w:val="28"/>
          <w:lang w:eastAsia="en-US"/>
        </w:rPr>
        <w:t>Боднарчук</w:t>
      </w:r>
      <w:proofErr w:type="spellEnd"/>
      <w:r w:rsidR="00602FAE" w:rsidRPr="008750AA">
        <w:rPr>
          <w:rFonts w:ascii="Times New Roman" w:eastAsia="Calibri" w:hAnsi="Times New Roman"/>
          <w:bCs/>
          <w:sz w:val="28"/>
          <w:szCs w:val="28"/>
          <w:lang w:eastAsia="en-US"/>
        </w:rPr>
        <w:t>).</w:t>
      </w:r>
    </w:p>
    <w:p w:rsidR="00860057" w:rsidRDefault="00860057" w:rsidP="008750AA">
      <w:pPr>
        <w:pStyle w:val="a5"/>
        <w:ind w:left="0" w:firstLine="426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60057" w:rsidRPr="00860057" w:rsidRDefault="00860057" w:rsidP="00860057">
      <w:pPr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8600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Сільський голова                                                                        Роман Крутий</w:t>
      </w:r>
    </w:p>
    <w:p w:rsidR="00860057" w:rsidRDefault="00860057" w:rsidP="008750AA">
      <w:pPr>
        <w:pStyle w:val="a5"/>
        <w:ind w:left="0" w:firstLine="426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  <w:sectPr w:rsidR="00860057" w:rsidSect="009819CE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860057" w:rsidRPr="00844305" w:rsidRDefault="00860057" w:rsidP="00860057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</w:t>
      </w:r>
      <w:r w:rsidRPr="00844305">
        <w:rPr>
          <w:rFonts w:ascii="Times New Roman" w:hAnsi="Times New Roman"/>
          <w:b/>
          <w:bCs/>
          <w:sz w:val="24"/>
          <w:szCs w:val="24"/>
        </w:rPr>
        <w:t>одаток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430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60057" w:rsidRPr="00844305" w:rsidRDefault="00860057" w:rsidP="00860057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844305">
        <w:rPr>
          <w:rFonts w:ascii="Times New Roman" w:hAnsi="Times New Roman"/>
          <w:b/>
          <w:bCs/>
          <w:sz w:val="24"/>
          <w:szCs w:val="24"/>
        </w:rPr>
        <w:t>до рішення Ямницької сільської ради</w:t>
      </w:r>
    </w:p>
    <w:p w:rsidR="00860057" w:rsidRPr="00844305" w:rsidRDefault="00860057" w:rsidP="0086005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4305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Pr="0084430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 w:rsidRPr="00844305">
        <w:rPr>
          <w:rFonts w:ascii="Times New Roman" w:hAnsi="Times New Roman"/>
          <w:b/>
          <w:bCs/>
          <w:sz w:val="24"/>
          <w:szCs w:val="24"/>
        </w:rPr>
        <w:t xml:space="preserve">від </w:t>
      </w:r>
      <w:r>
        <w:rPr>
          <w:rFonts w:ascii="Times New Roman" w:hAnsi="Times New Roman"/>
          <w:b/>
          <w:bCs/>
          <w:sz w:val="24"/>
          <w:szCs w:val="24"/>
        </w:rPr>
        <w:t>10  лютого</w:t>
      </w:r>
      <w:r w:rsidRPr="00844305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84430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860057" w:rsidRPr="009126B5" w:rsidRDefault="00860057" w:rsidP="00860057">
      <w:pPr>
        <w:pStyle w:val="a4"/>
        <w:rPr>
          <w:rFonts w:ascii="Times New Roman" w:hAnsi="Times New Roman"/>
          <w:sz w:val="28"/>
          <w:szCs w:val="28"/>
        </w:rPr>
      </w:pPr>
      <w:r w:rsidRPr="009126B5">
        <w:rPr>
          <w:rFonts w:ascii="Times New Roman" w:hAnsi="Times New Roman"/>
          <w:sz w:val="28"/>
          <w:szCs w:val="28"/>
        </w:rPr>
        <w:t xml:space="preserve">ПЕРЕЛІК </w:t>
      </w:r>
    </w:p>
    <w:p w:rsidR="00860057" w:rsidRDefault="00860057" w:rsidP="008600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9126B5">
        <w:rPr>
          <w:rFonts w:ascii="Times New Roman" w:hAnsi="Times New Roman"/>
          <w:b/>
          <w:sz w:val="28"/>
          <w:szCs w:val="28"/>
        </w:rPr>
        <w:t>айна першого типу</w:t>
      </w:r>
      <w:r w:rsidRPr="007614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6142F">
        <w:rPr>
          <w:rFonts w:ascii="Times New Roman" w:hAnsi="Times New Roman"/>
          <w:b/>
          <w:sz w:val="28"/>
          <w:szCs w:val="28"/>
        </w:rPr>
        <w:t xml:space="preserve">об’єктів комунальної власності  </w:t>
      </w:r>
      <w:r w:rsidRPr="009126B5">
        <w:rPr>
          <w:rFonts w:ascii="Times New Roman" w:hAnsi="Times New Roman"/>
          <w:b/>
          <w:sz w:val="28"/>
          <w:szCs w:val="28"/>
        </w:rPr>
        <w:t>Ямницької сільської ради</w:t>
      </w:r>
      <w:r>
        <w:rPr>
          <w:rFonts w:ascii="Times New Roman" w:hAnsi="Times New Roman"/>
          <w:b/>
          <w:sz w:val="28"/>
          <w:szCs w:val="28"/>
        </w:rPr>
        <w:t xml:space="preserve">, що підлягає передачі </w:t>
      </w:r>
    </w:p>
    <w:p w:rsidR="00860057" w:rsidRDefault="00860057" w:rsidP="008600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оренду на аукціоні</w:t>
      </w:r>
    </w:p>
    <w:p w:rsidR="00860057" w:rsidRDefault="00860057" w:rsidP="008600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Ind w:w="1129" w:type="dxa"/>
        <w:tblLook w:val="04A0" w:firstRow="1" w:lastRow="0" w:firstColumn="1" w:lastColumn="0" w:noHBand="0" w:noVBand="1"/>
      </w:tblPr>
      <w:tblGrid>
        <w:gridCol w:w="701"/>
        <w:gridCol w:w="3578"/>
        <w:gridCol w:w="2734"/>
        <w:gridCol w:w="2100"/>
        <w:gridCol w:w="2936"/>
        <w:gridCol w:w="1192"/>
      </w:tblGrid>
      <w:tr w:rsidR="00860057" w:rsidTr="001908F5">
        <w:tc>
          <w:tcPr>
            <w:tcW w:w="701" w:type="dxa"/>
          </w:tcPr>
          <w:p w:rsidR="00860057" w:rsidRDefault="00860057" w:rsidP="001908F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60057" w:rsidRDefault="00860057" w:rsidP="001908F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</w:p>
        </w:tc>
        <w:tc>
          <w:tcPr>
            <w:tcW w:w="3578" w:type="dxa"/>
          </w:tcPr>
          <w:p w:rsidR="00860057" w:rsidRDefault="00860057" w:rsidP="001908F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Балансоутримувач</w:t>
            </w:r>
          </w:p>
        </w:tc>
        <w:tc>
          <w:tcPr>
            <w:tcW w:w="2734" w:type="dxa"/>
          </w:tcPr>
          <w:p w:rsidR="00860057" w:rsidRDefault="00860057" w:rsidP="001908F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ЄДРПОУ</w:t>
            </w:r>
          </w:p>
          <w:p w:rsidR="00860057" w:rsidRDefault="00860057" w:rsidP="001908F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балансоутримувача</w:t>
            </w:r>
          </w:p>
        </w:tc>
        <w:tc>
          <w:tcPr>
            <w:tcW w:w="2100" w:type="dxa"/>
          </w:tcPr>
          <w:p w:rsidR="00860057" w:rsidRDefault="00860057" w:rsidP="001908F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об’єкта</w:t>
            </w:r>
          </w:p>
        </w:tc>
        <w:tc>
          <w:tcPr>
            <w:tcW w:w="2936" w:type="dxa"/>
          </w:tcPr>
          <w:p w:rsidR="00860057" w:rsidRDefault="00860057" w:rsidP="001908F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Адреса об’єкта</w:t>
            </w:r>
          </w:p>
        </w:tc>
        <w:tc>
          <w:tcPr>
            <w:tcW w:w="1192" w:type="dxa"/>
          </w:tcPr>
          <w:p w:rsidR="00860057" w:rsidRDefault="00860057" w:rsidP="001908F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Площа об’єкта</w:t>
            </w:r>
          </w:p>
          <w:p w:rsidR="00860057" w:rsidRPr="00E90BA8" w:rsidRDefault="00860057" w:rsidP="001908F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E90BA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spellEnd"/>
            <w:r w:rsidRPr="00E90B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0BA8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</w:tr>
      <w:tr w:rsidR="00860057" w:rsidTr="001908F5">
        <w:tc>
          <w:tcPr>
            <w:tcW w:w="701" w:type="dxa"/>
          </w:tcPr>
          <w:p w:rsidR="00860057" w:rsidRPr="00E90BA8" w:rsidRDefault="00860057" w:rsidP="001908F5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860057" w:rsidRPr="00E90BA8" w:rsidRDefault="00860057" w:rsidP="00860057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BA8">
              <w:rPr>
                <w:rFonts w:ascii="Times New Roman" w:hAnsi="Times New Roman"/>
                <w:sz w:val="24"/>
                <w:szCs w:val="24"/>
              </w:rPr>
              <w:t xml:space="preserve">Ямницька сільська рада </w:t>
            </w:r>
          </w:p>
        </w:tc>
        <w:tc>
          <w:tcPr>
            <w:tcW w:w="2734" w:type="dxa"/>
          </w:tcPr>
          <w:p w:rsidR="00860057" w:rsidRDefault="00860057" w:rsidP="001908F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BA8">
              <w:rPr>
                <w:rFonts w:ascii="Times New Roman" w:hAnsi="Times New Roman"/>
                <w:sz w:val="24"/>
                <w:szCs w:val="24"/>
              </w:rPr>
              <w:t>04356461</w:t>
            </w:r>
          </w:p>
        </w:tc>
        <w:tc>
          <w:tcPr>
            <w:tcW w:w="2100" w:type="dxa"/>
          </w:tcPr>
          <w:p w:rsidR="00860057" w:rsidRPr="00E90BA8" w:rsidRDefault="00860057" w:rsidP="00860057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Адміністративна будівля</w:t>
            </w:r>
            <w:r w:rsidRPr="00E90BA8">
              <w:rPr>
                <w:rFonts w:ascii="Times New Roman" w:hAnsi="Times New Roman"/>
                <w:sz w:val="24"/>
                <w:szCs w:val="24"/>
              </w:rPr>
              <w:t xml:space="preserve"> сільської ради </w:t>
            </w:r>
          </w:p>
        </w:tc>
        <w:tc>
          <w:tcPr>
            <w:tcW w:w="2936" w:type="dxa"/>
          </w:tcPr>
          <w:p w:rsidR="00860057" w:rsidRPr="00E90BA8" w:rsidRDefault="00860057" w:rsidP="00860057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77422</w:t>
            </w:r>
            <w:r w:rsidRPr="00E90BA8">
              <w:rPr>
                <w:rFonts w:ascii="Times New Roman" w:hAnsi="Times New Roman"/>
                <w:sz w:val="24"/>
                <w:szCs w:val="24"/>
              </w:rPr>
              <w:t xml:space="preserve">, Івано-Франківська область, Тисменицький район, с. </w:t>
            </w:r>
            <w:r>
              <w:rPr>
                <w:rFonts w:ascii="Times New Roman" w:hAnsi="Times New Roman"/>
                <w:sz w:val="24"/>
                <w:szCs w:val="24"/>
              </w:rPr>
              <w:t>Ямниця, вул. Галицька, 36</w:t>
            </w:r>
          </w:p>
        </w:tc>
        <w:tc>
          <w:tcPr>
            <w:tcW w:w="1192" w:type="dxa"/>
          </w:tcPr>
          <w:p w:rsidR="00860057" w:rsidRPr="00E90BA8" w:rsidRDefault="00860057" w:rsidP="00860057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</w:tr>
    </w:tbl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26B5" w:rsidRDefault="009126B5" w:rsidP="00423FCE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F0151" w:rsidRDefault="002F0151" w:rsidP="00423FCE">
      <w:pPr>
        <w:jc w:val="right"/>
        <w:rPr>
          <w:rFonts w:ascii="Times New Roman" w:hAnsi="Times New Roman"/>
          <w:b/>
          <w:bCs/>
          <w:sz w:val="24"/>
          <w:szCs w:val="24"/>
        </w:rPr>
        <w:sectPr w:rsidR="002F0151" w:rsidSect="00860057">
          <w:pgSz w:w="16838" w:h="11906" w:orient="landscape"/>
          <w:pgMar w:top="1701" w:right="425" w:bottom="851" w:left="709" w:header="708" w:footer="708" w:gutter="0"/>
          <w:cols w:space="708"/>
          <w:docGrid w:linePitch="360"/>
        </w:sect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  <w:sectPr w:rsidR="006D0FEC" w:rsidSect="00860057">
          <w:pgSz w:w="16838" w:h="11906" w:orient="landscape"/>
          <w:pgMar w:top="1701" w:right="425" w:bottom="851" w:left="709" w:header="709" w:footer="709" w:gutter="0"/>
          <w:cols w:space="708"/>
          <w:docGrid w:linePitch="360"/>
        </w:sect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D0FEC" w:rsidRDefault="006D0FEC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90BA8" w:rsidRDefault="00E90BA8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90BA8" w:rsidRDefault="00E90BA8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90BA8" w:rsidRPr="009126B5" w:rsidRDefault="00E90BA8" w:rsidP="00912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E90BA8" w:rsidRPr="009126B5" w:rsidSect="00860057">
      <w:pgSz w:w="16838" w:h="11906" w:orient="landscape"/>
      <w:pgMar w:top="1701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B7B"/>
    <w:multiLevelType w:val="hybridMultilevel"/>
    <w:tmpl w:val="6C60FF3C"/>
    <w:lvl w:ilvl="0" w:tplc="17D82C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F687EB3"/>
    <w:multiLevelType w:val="hybridMultilevel"/>
    <w:tmpl w:val="B4B877B0"/>
    <w:lvl w:ilvl="0" w:tplc="9A38C066">
      <w:start w:val="1"/>
      <w:numFmt w:val="decimal"/>
      <w:lvlText w:val="%1)"/>
      <w:lvlJc w:val="left"/>
      <w:pPr>
        <w:ind w:left="432" w:hanging="360"/>
      </w:p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3EB846E2"/>
    <w:multiLevelType w:val="hybridMultilevel"/>
    <w:tmpl w:val="77822068"/>
    <w:lvl w:ilvl="0" w:tplc="72C43C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09"/>
    <w:rsid w:val="0000454C"/>
    <w:rsid w:val="000401F3"/>
    <w:rsid w:val="0010633E"/>
    <w:rsid w:val="0015023D"/>
    <w:rsid w:val="001749E8"/>
    <w:rsid w:val="00200769"/>
    <w:rsid w:val="002A33C0"/>
    <w:rsid w:val="002E2596"/>
    <w:rsid w:val="002F0151"/>
    <w:rsid w:val="00363A99"/>
    <w:rsid w:val="00423FCE"/>
    <w:rsid w:val="00432540"/>
    <w:rsid w:val="00434851"/>
    <w:rsid w:val="00601CD6"/>
    <w:rsid w:val="00602FAE"/>
    <w:rsid w:val="006D0FEC"/>
    <w:rsid w:val="0076142F"/>
    <w:rsid w:val="007D439B"/>
    <w:rsid w:val="007F6609"/>
    <w:rsid w:val="00860057"/>
    <w:rsid w:val="00866B19"/>
    <w:rsid w:val="008750AA"/>
    <w:rsid w:val="009126B5"/>
    <w:rsid w:val="00922462"/>
    <w:rsid w:val="00950700"/>
    <w:rsid w:val="009819CE"/>
    <w:rsid w:val="00A6419B"/>
    <w:rsid w:val="00A7680D"/>
    <w:rsid w:val="00B025D5"/>
    <w:rsid w:val="00C13159"/>
    <w:rsid w:val="00C72811"/>
    <w:rsid w:val="00CF77ED"/>
    <w:rsid w:val="00D21D87"/>
    <w:rsid w:val="00E90BA8"/>
    <w:rsid w:val="00E97031"/>
    <w:rsid w:val="00F3303D"/>
    <w:rsid w:val="00F770BD"/>
    <w:rsid w:val="00FB0A2B"/>
    <w:rsid w:val="00FB1918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7DED"/>
  <w15:chartTrackingRefBased/>
  <w15:docId w15:val="{2E62F73E-B36E-4B40-A5F0-175B7CD0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03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9703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E97031"/>
    <w:pPr>
      <w:keepNext/>
      <w:keepLines/>
      <w:spacing w:before="240" w:after="240"/>
      <w:jc w:val="center"/>
    </w:pPr>
    <w:rPr>
      <w:b/>
    </w:rPr>
  </w:style>
  <w:style w:type="paragraph" w:styleId="a5">
    <w:name w:val="List Paragraph"/>
    <w:basedOn w:val="a"/>
    <w:uiPriority w:val="34"/>
    <w:qFormat/>
    <w:rsid w:val="00F770BD"/>
    <w:pPr>
      <w:ind w:left="720"/>
      <w:contextualSpacing/>
    </w:pPr>
  </w:style>
  <w:style w:type="table" w:styleId="a6">
    <w:name w:val="Table Grid"/>
    <w:basedOn w:val="a1"/>
    <w:uiPriority w:val="39"/>
    <w:rsid w:val="002F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0A2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B0A2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C238-2D52-4C4B-B0F9-22F1AA37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otg_14</dc:creator>
  <cp:keywords/>
  <dc:description/>
  <cp:lastModifiedBy>RePack by Diakov</cp:lastModifiedBy>
  <cp:revision>21</cp:revision>
  <cp:lastPrinted>2020-11-02T07:21:00Z</cp:lastPrinted>
  <dcterms:created xsi:type="dcterms:W3CDTF">2020-10-29T08:24:00Z</dcterms:created>
  <dcterms:modified xsi:type="dcterms:W3CDTF">2021-02-18T15:31:00Z</dcterms:modified>
</cp:coreProperties>
</file>