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2A" w:rsidRDefault="00F90F2A" w:rsidP="00F90F2A">
      <w:pPr>
        <w:spacing w:after="160" w:line="256" w:lineRule="auto"/>
        <w:contextualSpacing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 w:eastAsia="en-US"/>
        </w:rPr>
        <w:tab/>
      </w:r>
    </w:p>
    <w:p w:rsidR="00F90F2A" w:rsidRDefault="00F90F2A" w:rsidP="00F90F2A">
      <w:pPr>
        <w:spacing w:line="360" w:lineRule="auto"/>
        <w:rPr>
          <w:sz w:val="28"/>
          <w:szCs w:val="28"/>
          <w:lang w:val="ru-RU"/>
        </w:rPr>
      </w:pPr>
    </w:p>
    <w:p w:rsidR="00F90F2A" w:rsidRDefault="00F90F2A" w:rsidP="00F90F2A">
      <w:pPr>
        <w:spacing w:line="360" w:lineRule="auto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2A" w:rsidRDefault="00F90F2A" w:rsidP="00F90F2A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           </w:t>
      </w:r>
      <w:r>
        <w:rPr>
          <w:color w:val="FF0000"/>
          <w:sz w:val="28"/>
          <w:szCs w:val="28"/>
          <w:lang w:eastAsia="en-US"/>
        </w:rPr>
        <w:tab/>
        <w:t xml:space="preserve">                                         </w:t>
      </w:r>
      <w:r>
        <w:rPr>
          <w:b/>
          <w:bCs/>
          <w:sz w:val="28"/>
          <w:szCs w:val="28"/>
        </w:rPr>
        <w:t>УКРАЇНА</w:t>
      </w:r>
    </w:p>
    <w:p w:rsidR="00F90F2A" w:rsidRDefault="00F90F2A" w:rsidP="00F90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F90F2A" w:rsidRDefault="00F90F2A" w:rsidP="00F90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Івано-Франківського району Івано-Франківської області</w:t>
      </w:r>
    </w:p>
    <w:p w:rsidR="00F90F2A" w:rsidRDefault="00F90F2A" w:rsidP="00F90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F90F2A" w:rsidRDefault="00F90F2A" w:rsidP="00F90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П</w:t>
      </w:r>
      <w:r>
        <w:rPr>
          <w:b/>
          <w:bCs/>
          <w:sz w:val="28"/>
          <w:szCs w:val="28"/>
          <w:lang w:val="ru-RU"/>
        </w:rPr>
        <w:t>’</w:t>
      </w:r>
      <w:proofErr w:type="spellStart"/>
      <w:r>
        <w:rPr>
          <w:b/>
          <w:bCs/>
          <w:sz w:val="28"/>
          <w:szCs w:val="28"/>
        </w:rPr>
        <w:t>ята</w:t>
      </w:r>
      <w:proofErr w:type="spellEnd"/>
      <w:r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ab/>
      </w:r>
      <w:r>
        <w:rPr>
          <w:b/>
          <w:bCs/>
          <w:sz w:val="28"/>
          <w:szCs w:val="28"/>
          <w:lang w:val="ru-RU" w:eastAsia="en-US"/>
        </w:rPr>
        <w:tab/>
        <w:t xml:space="preserve">                                                                                         </w:t>
      </w:r>
    </w:p>
    <w:p w:rsidR="00F90F2A" w:rsidRDefault="00F90F2A" w:rsidP="00F90F2A">
      <w:pPr>
        <w:spacing w:after="160" w:line="256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</w:t>
      </w:r>
      <w:r w:rsidR="00405B3C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F90F2A" w:rsidRDefault="00F90F2A" w:rsidP="00F90F2A">
      <w:pPr>
        <w:spacing w:after="160" w:line="256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</w:t>
      </w:r>
      <w:r w:rsidR="00D979B1">
        <w:rPr>
          <w:b/>
          <w:bCs/>
          <w:sz w:val="28"/>
          <w:szCs w:val="28"/>
          <w:lang w:val="ru-RU" w:eastAsia="en-US"/>
        </w:rPr>
        <w:t xml:space="preserve"> </w:t>
      </w:r>
      <w:r>
        <w:rPr>
          <w:b/>
          <w:bCs/>
          <w:sz w:val="28"/>
          <w:szCs w:val="28"/>
          <w:lang w:val="ru-RU" w:eastAsia="en-US"/>
        </w:rPr>
        <w:t>РІШЕННЯ</w:t>
      </w:r>
    </w:p>
    <w:p w:rsidR="00081D74" w:rsidRPr="00D979B1" w:rsidRDefault="00F90F2A" w:rsidP="00D979B1">
      <w:pPr>
        <w:spacing w:after="160" w:line="256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  <w:proofErr w:type="spellStart"/>
      <w:r>
        <w:rPr>
          <w:b/>
          <w:bCs/>
          <w:sz w:val="28"/>
          <w:szCs w:val="28"/>
          <w:lang w:val="ru-RU" w:eastAsia="en-US"/>
        </w:rPr>
        <w:t>від</w:t>
      </w:r>
      <w:proofErr w:type="spellEnd"/>
      <w:r>
        <w:rPr>
          <w:b/>
          <w:bCs/>
          <w:sz w:val="28"/>
          <w:szCs w:val="28"/>
          <w:lang w:val="ru-RU" w:eastAsia="en-US"/>
        </w:rPr>
        <w:t xml:space="preserve"> 10 лютого 2021 року                           </w:t>
      </w:r>
      <w:r w:rsidR="00D979B1">
        <w:rPr>
          <w:b/>
          <w:bCs/>
          <w:sz w:val="28"/>
          <w:szCs w:val="28"/>
          <w:lang w:val="ru-RU" w:eastAsia="en-US"/>
        </w:rPr>
        <w:t xml:space="preserve">                              </w:t>
      </w:r>
      <w:r w:rsidR="00D979B1">
        <w:rPr>
          <w:b/>
          <w:bCs/>
          <w:sz w:val="28"/>
          <w:szCs w:val="28"/>
          <w:lang w:val="ru-RU" w:eastAsia="en-US"/>
        </w:rPr>
        <w:tab/>
        <w:t xml:space="preserve">         </w:t>
      </w:r>
      <w:r>
        <w:rPr>
          <w:b/>
          <w:bCs/>
          <w:sz w:val="28"/>
          <w:szCs w:val="28"/>
          <w:lang w:val="ru-RU" w:eastAsia="en-US"/>
        </w:rPr>
        <w:t>село Ямниця</w:t>
      </w:r>
      <w:r w:rsidR="00081D74" w:rsidRPr="005D2066">
        <w:rPr>
          <w:b/>
          <w:sz w:val="28"/>
          <w:szCs w:val="28"/>
        </w:rPr>
        <w:t xml:space="preserve">    </w:t>
      </w:r>
      <w:r w:rsidR="00D979B1">
        <w:rPr>
          <w:b/>
          <w:sz w:val="28"/>
          <w:szCs w:val="28"/>
        </w:rPr>
        <w:t xml:space="preserve">     </w:t>
      </w:r>
    </w:p>
    <w:p w:rsidR="00081D74" w:rsidRPr="00D61E4B" w:rsidRDefault="00081D74" w:rsidP="00081D74">
      <w:pPr>
        <w:jc w:val="both"/>
        <w:rPr>
          <w:sz w:val="28"/>
          <w:szCs w:val="28"/>
        </w:rPr>
      </w:pPr>
    </w:p>
    <w:p w:rsidR="00081D74" w:rsidRDefault="00081D74" w:rsidP="00081D7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081D74" w:rsidRDefault="00081D74" w:rsidP="00081D74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містобудівної документації</w:t>
      </w:r>
    </w:p>
    <w:p w:rsidR="00081D74" w:rsidRPr="008A2F38" w:rsidRDefault="00081D74" w:rsidP="00081D74">
      <w:pPr>
        <w:rPr>
          <w:b/>
          <w:bCs/>
          <w:sz w:val="28"/>
          <w:szCs w:val="28"/>
        </w:rPr>
      </w:pPr>
    </w:p>
    <w:p w:rsidR="00081D74" w:rsidRDefault="00AD15EC" w:rsidP="00081D74">
      <w:pPr>
        <w:pStyle w:val="a5"/>
        <w:tabs>
          <w:tab w:val="left" w:pos="284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81D74">
        <w:rPr>
          <w:sz w:val="28"/>
          <w:szCs w:val="28"/>
        </w:rPr>
        <w:t xml:space="preserve">еруючись ст. 19 Закону України </w:t>
      </w:r>
      <w:r w:rsidR="00081D74" w:rsidRPr="00C02ACF">
        <w:rPr>
          <w:sz w:val="28"/>
          <w:szCs w:val="28"/>
        </w:rPr>
        <w:t>“</w:t>
      </w:r>
      <w:r w:rsidR="00081D74">
        <w:rPr>
          <w:sz w:val="28"/>
          <w:szCs w:val="28"/>
        </w:rPr>
        <w:t>Про регулювання містобудівної діяльності</w:t>
      </w:r>
      <w:r w:rsidR="00081D74" w:rsidRPr="00C02ACF">
        <w:rPr>
          <w:sz w:val="28"/>
          <w:szCs w:val="28"/>
        </w:rPr>
        <w:t>”</w:t>
      </w:r>
      <w:r w:rsidR="00081D74">
        <w:rPr>
          <w:sz w:val="28"/>
          <w:szCs w:val="28"/>
        </w:rPr>
        <w:t xml:space="preserve">, </w:t>
      </w:r>
      <w:r w:rsidR="00C41712" w:rsidRPr="001C2D4E">
        <w:rPr>
          <w:sz w:val="28"/>
          <w:szCs w:val="28"/>
        </w:rPr>
        <w:t xml:space="preserve">пунктом 42 статті 26 Закону України </w:t>
      </w:r>
      <w:r w:rsidR="00C41712" w:rsidRPr="00C41712">
        <w:rPr>
          <w:sz w:val="28"/>
          <w:szCs w:val="28"/>
        </w:rPr>
        <w:t>“</w:t>
      </w:r>
      <w:r w:rsidR="00C41712" w:rsidRPr="001C2D4E">
        <w:rPr>
          <w:sz w:val="28"/>
          <w:szCs w:val="28"/>
        </w:rPr>
        <w:t>Про місцеве самоврядування в Україні</w:t>
      </w:r>
      <w:r w:rsidR="00C41712" w:rsidRPr="00C41712">
        <w:rPr>
          <w:sz w:val="28"/>
          <w:szCs w:val="28"/>
        </w:rPr>
        <w:t>”</w:t>
      </w:r>
      <w:r w:rsidR="00C41712">
        <w:rPr>
          <w:sz w:val="28"/>
          <w:szCs w:val="28"/>
        </w:rPr>
        <w:t xml:space="preserve">, </w:t>
      </w:r>
      <w:r w:rsidR="00D979B1">
        <w:rPr>
          <w:sz w:val="28"/>
          <w:szCs w:val="28"/>
        </w:rPr>
        <w:t xml:space="preserve">враховуючи рекомендації </w:t>
      </w:r>
      <w:r w:rsidR="00D979B1" w:rsidRPr="001C2D4E">
        <w:rPr>
          <w:sz w:val="28"/>
          <w:szCs w:val="28"/>
        </w:rPr>
        <w:t>постійн</w:t>
      </w:r>
      <w:r w:rsidR="00D979B1">
        <w:rPr>
          <w:sz w:val="28"/>
          <w:szCs w:val="28"/>
        </w:rPr>
        <w:t>ої</w:t>
      </w:r>
      <w:r w:rsidR="00D979B1" w:rsidRPr="001C2D4E">
        <w:rPr>
          <w:sz w:val="28"/>
          <w:szCs w:val="28"/>
        </w:rPr>
        <w:t xml:space="preserve"> комісі</w:t>
      </w:r>
      <w:r w:rsidR="00D979B1">
        <w:rPr>
          <w:sz w:val="28"/>
          <w:szCs w:val="28"/>
        </w:rPr>
        <w:t>ї</w:t>
      </w:r>
      <w:r w:rsidR="00D979B1" w:rsidRPr="001C2D4E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охорони пам</w:t>
      </w:r>
      <w:r w:rsidR="00D979B1" w:rsidRPr="00AB0193">
        <w:rPr>
          <w:sz w:val="28"/>
          <w:szCs w:val="28"/>
        </w:rPr>
        <w:t>’</w:t>
      </w:r>
      <w:r w:rsidR="00D979B1" w:rsidRPr="001C2D4E">
        <w:rPr>
          <w:sz w:val="28"/>
          <w:szCs w:val="28"/>
        </w:rPr>
        <w:t>яток, історичного середовища та благоустрою</w:t>
      </w:r>
      <w:r w:rsidR="00D979B1" w:rsidRPr="00557026">
        <w:rPr>
          <w:sz w:val="28"/>
          <w:szCs w:val="28"/>
        </w:rPr>
        <w:t xml:space="preserve"> </w:t>
      </w:r>
      <w:r w:rsidR="00D979B1" w:rsidRPr="00341E16">
        <w:rPr>
          <w:sz w:val="28"/>
          <w:szCs w:val="28"/>
        </w:rPr>
        <w:t>Ямницької сільської ради</w:t>
      </w:r>
      <w:r w:rsidR="00D979B1">
        <w:rPr>
          <w:sz w:val="28"/>
          <w:szCs w:val="28"/>
        </w:rPr>
        <w:t>,</w:t>
      </w:r>
      <w:r w:rsidR="00D979B1" w:rsidRPr="00341E16">
        <w:rPr>
          <w:sz w:val="28"/>
          <w:szCs w:val="28"/>
        </w:rPr>
        <w:t xml:space="preserve"> </w:t>
      </w:r>
      <w:r w:rsidR="00081D74">
        <w:rPr>
          <w:sz w:val="28"/>
          <w:szCs w:val="28"/>
        </w:rPr>
        <w:t>Ям</w:t>
      </w:r>
      <w:r w:rsidR="009D5B60">
        <w:rPr>
          <w:sz w:val="28"/>
          <w:szCs w:val="28"/>
        </w:rPr>
        <w:t xml:space="preserve">ницька сільська рада </w:t>
      </w:r>
    </w:p>
    <w:p w:rsidR="00081D74" w:rsidRPr="00BD6003" w:rsidRDefault="00081D74" w:rsidP="00081D74">
      <w:pPr>
        <w:tabs>
          <w:tab w:val="left" w:pos="567"/>
        </w:tabs>
        <w:jc w:val="both"/>
        <w:rPr>
          <w:sz w:val="28"/>
          <w:szCs w:val="28"/>
        </w:rPr>
      </w:pPr>
    </w:p>
    <w:p w:rsidR="00081D74" w:rsidRDefault="00081D74" w:rsidP="00081D74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081D74" w:rsidRPr="00D61E4B" w:rsidRDefault="00081D74" w:rsidP="00081D74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C41712" w:rsidRDefault="00081D74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7319">
        <w:rPr>
          <w:sz w:val="28"/>
          <w:szCs w:val="28"/>
        </w:rPr>
        <w:t xml:space="preserve">Дати дозвіл </w:t>
      </w:r>
      <w:r>
        <w:rPr>
          <w:sz w:val="28"/>
          <w:szCs w:val="28"/>
        </w:rPr>
        <w:t>на виготовлення містобудівної документації «</w:t>
      </w:r>
      <w:r w:rsidR="00D979B1">
        <w:rPr>
          <w:sz w:val="28"/>
          <w:szCs w:val="28"/>
        </w:rPr>
        <w:t>Д</w:t>
      </w:r>
      <w:r>
        <w:rPr>
          <w:sz w:val="28"/>
          <w:szCs w:val="28"/>
        </w:rPr>
        <w:t>етальни</w:t>
      </w:r>
      <w:r w:rsidR="00D979B1">
        <w:rPr>
          <w:sz w:val="28"/>
          <w:szCs w:val="28"/>
        </w:rPr>
        <w:t>й</w:t>
      </w:r>
      <w:r>
        <w:rPr>
          <w:sz w:val="28"/>
          <w:szCs w:val="28"/>
        </w:rPr>
        <w:t xml:space="preserve"> план території на земельн</w:t>
      </w:r>
      <w:r w:rsidR="00BE1238">
        <w:rPr>
          <w:sz w:val="28"/>
          <w:szCs w:val="28"/>
        </w:rPr>
        <w:t>і</w:t>
      </w:r>
      <w:r>
        <w:rPr>
          <w:sz w:val="28"/>
          <w:szCs w:val="28"/>
        </w:rPr>
        <w:t xml:space="preserve"> ділянк</w:t>
      </w:r>
      <w:r w:rsidR="00BE1238">
        <w:rPr>
          <w:sz w:val="28"/>
          <w:szCs w:val="28"/>
        </w:rPr>
        <w:t>и</w:t>
      </w:r>
      <w:r w:rsidRPr="00E949FB">
        <w:rPr>
          <w:sz w:val="28"/>
          <w:szCs w:val="28"/>
        </w:rPr>
        <w:t xml:space="preserve"> </w:t>
      </w:r>
      <w:r w:rsidR="00C41712">
        <w:rPr>
          <w:sz w:val="28"/>
          <w:szCs w:val="28"/>
        </w:rPr>
        <w:t xml:space="preserve">загальною </w:t>
      </w:r>
      <w:r>
        <w:rPr>
          <w:sz w:val="28"/>
          <w:szCs w:val="28"/>
        </w:rPr>
        <w:t xml:space="preserve">площею </w:t>
      </w:r>
      <w:r w:rsidR="00D979B1">
        <w:rPr>
          <w:sz w:val="28"/>
          <w:szCs w:val="28"/>
        </w:rPr>
        <w:t>9,6</w:t>
      </w:r>
      <w:r>
        <w:rPr>
          <w:sz w:val="28"/>
          <w:szCs w:val="28"/>
        </w:rPr>
        <w:t xml:space="preserve"> га</w:t>
      </w:r>
      <w:r w:rsidR="00BE1238">
        <w:rPr>
          <w:sz w:val="28"/>
          <w:szCs w:val="28"/>
        </w:rPr>
        <w:t xml:space="preserve"> для </w:t>
      </w:r>
      <w:r w:rsidR="00C41712">
        <w:rPr>
          <w:sz w:val="28"/>
          <w:szCs w:val="28"/>
        </w:rPr>
        <w:t xml:space="preserve">індивідуального житлового </w:t>
      </w:r>
      <w:r w:rsidR="00BE1238">
        <w:rPr>
          <w:sz w:val="28"/>
          <w:szCs w:val="28"/>
        </w:rPr>
        <w:t xml:space="preserve">будівництва </w:t>
      </w:r>
      <w:r w:rsidR="00C41712">
        <w:rPr>
          <w:sz w:val="28"/>
          <w:szCs w:val="28"/>
        </w:rPr>
        <w:t xml:space="preserve">(будівництва </w:t>
      </w:r>
      <w:r w:rsidR="00BE1238">
        <w:rPr>
          <w:sz w:val="28"/>
          <w:szCs w:val="28"/>
        </w:rPr>
        <w:t>та обслуговування житлового будинку, господарських будівель і споруд</w:t>
      </w:r>
      <w:r w:rsidR="00BE1238" w:rsidRPr="00081D74">
        <w:rPr>
          <w:sz w:val="28"/>
          <w:szCs w:val="28"/>
        </w:rPr>
        <w:t xml:space="preserve"> </w:t>
      </w:r>
      <w:r w:rsidR="00C41712">
        <w:rPr>
          <w:sz w:val="28"/>
          <w:szCs w:val="28"/>
        </w:rPr>
        <w:t xml:space="preserve">(присадибна ділянка)) </w:t>
      </w:r>
      <w:r w:rsidR="00BE1238">
        <w:rPr>
          <w:sz w:val="28"/>
          <w:szCs w:val="28"/>
        </w:rPr>
        <w:t xml:space="preserve">в с. </w:t>
      </w:r>
      <w:r w:rsidR="00D979B1">
        <w:rPr>
          <w:sz w:val="28"/>
          <w:szCs w:val="28"/>
        </w:rPr>
        <w:t>Сілець</w:t>
      </w:r>
      <w:r w:rsidR="00C41712">
        <w:rPr>
          <w:sz w:val="28"/>
          <w:szCs w:val="28"/>
        </w:rPr>
        <w:t>, урочище «Д</w:t>
      </w:r>
      <w:r w:rsidR="00D979B1">
        <w:rPr>
          <w:sz w:val="28"/>
          <w:szCs w:val="28"/>
        </w:rPr>
        <w:t>ілок</w:t>
      </w:r>
      <w:r w:rsidR="00C41712">
        <w:rPr>
          <w:sz w:val="28"/>
          <w:szCs w:val="28"/>
        </w:rPr>
        <w:t>».</w:t>
      </w:r>
    </w:p>
    <w:p w:rsidR="00C41712" w:rsidRDefault="00C41712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81D74" w:rsidRDefault="00081D74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7319">
        <w:rPr>
          <w:sz w:val="28"/>
          <w:szCs w:val="28"/>
        </w:rPr>
        <w:t>Доручити сільському голові Роману Крутому заключити угоду з ліцензійною організацією на проведення даних робіт.</w:t>
      </w:r>
    </w:p>
    <w:p w:rsidR="00081D74" w:rsidRPr="00DC7319" w:rsidRDefault="00081D74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81D74" w:rsidRDefault="00081D74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Містобудівну документацію подати на затвердження сесії Ямницької сільської ради у встановленому законодавством порядку.</w:t>
      </w:r>
    </w:p>
    <w:p w:rsidR="00081D74" w:rsidRDefault="00081D74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BE1238" w:rsidRDefault="00BE1238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BE1238" w:rsidRDefault="00BE1238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9540B7" w:rsidRDefault="009540B7" w:rsidP="00081D74">
      <w:pPr>
        <w:pStyle w:val="a5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964CFD" w:rsidRDefault="00081D74" w:rsidP="00081D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Сільський голова                    </w:t>
      </w:r>
      <w:r w:rsidRPr="0033756D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p w:rsidR="00085B23" w:rsidRDefault="00085B23" w:rsidP="00081D74">
      <w:pPr>
        <w:rPr>
          <w:b/>
          <w:bCs/>
          <w:sz w:val="28"/>
          <w:szCs w:val="28"/>
        </w:rPr>
      </w:pPr>
    </w:p>
    <w:sectPr w:rsidR="00085B23" w:rsidSect="00D979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A2A"/>
    <w:rsid w:val="00081D74"/>
    <w:rsid w:val="00085B23"/>
    <w:rsid w:val="000E52B7"/>
    <w:rsid w:val="00103AD6"/>
    <w:rsid w:val="00132BDA"/>
    <w:rsid w:val="0019653F"/>
    <w:rsid w:val="001E5F6A"/>
    <w:rsid w:val="0025156B"/>
    <w:rsid w:val="00350A2A"/>
    <w:rsid w:val="003A3A4C"/>
    <w:rsid w:val="00405B3C"/>
    <w:rsid w:val="005D2066"/>
    <w:rsid w:val="007044EA"/>
    <w:rsid w:val="007201E8"/>
    <w:rsid w:val="009540B7"/>
    <w:rsid w:val="00964CFD"/>
    <w:rsid w:val="009846E0"/>
    <w:rsid w:val="00994036"/>
    <w:rsid w:val="009D5B60"/>
    <w:rsid w:val="00AD15EC"/>
    <w:rsid w:val="00AE0A39"/>
    <w:rsid w:val="00BE1238"/>
    <w:rsid w:val="00C41712"/>
    <w:rsid w:val="00CF6F12"/>
    <w:rsid w:val="00D979B1"/>
    <w:rsid w:val="00F36D6E"/>
    <w:rsid w:val="00F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DD02"/>
  <w15:docId w15:val="{348ECE7E-DF5D-4865-A595-4D18BC6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53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653F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99"/>
    <w:qFormat/>
    <w:rsid w:val="00081D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RePack by Diakov</cp:lastModifiedBy>
  <cp:revision>7</cp:revision>
  <cp:lastPrinted>2020-01-20T07:54:00Z</cp:lastPrinted>
  <dcterms:created xsi:type="dcterms:W3CDTF">2020-12-21T03:29:00Z</dcterms:created>
  <dcterms:modified xsi:type="dcterms:W3CDTF">2021-02-17T14:54:00Z</dcterms:modified>
</cp:coreProperties>
</file>