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6E6" w:rsidRPr="00F746E6" w:rsidRDefault="00E55C3D" w:rsidP="00F746E6">
      <w:pPr>
        <w:adjustRightInd/>
        <w:jc w:val="center"/>
        <w:rPr>
          <w:noProof/>
          <w:sz w:val="22"/>
          <w:szCs w:val="22"/>
          <w:lang w:val="uk-UA" w:eastAsia="en-US"/>
        </w:rPr>
      </w:pPr>
      <w:r>
        <w:rPr>
          <w:noProof/>
          <w:sz w:val="22"/>
          <w:szCs w:val="22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style="position:absolute;left:0;text-align:left;margin-left:225.75pt;margin-top:-9.75pt;width:53pt;height:70pt;z-index:1;visibility:visible">
            <v:imagedata r:id="rId5" o:title=""/>
            <w10:wrap type="square" side="left"/>
          </v:shape>
        </w:pict>
      </w:r>
    </w:p>
    <w:p w:rsidR="00F746E6" w:rsidRPr="00F746E6" w:rsidRDefault="00F746E6" w:rsidP="00F746E6">
      <w:pPr>
        <w:adjustRightInd/>
        <w:jc w:val="center"/>
        <w:rPr>
          <w:noProof/>
          <w:sz w:val="22"/>
          <w:szCs w:val="22"/>
          <w:lang w:val="uk-UA" w:eastAsia="en-US"/>
        </w:rPr>
      </w:pPr>
    </w:p>
    <w:p w:rsidR="00F746E6" w:rsidRPr="00F746E6" w:rsidRDefault="00F746E6" w:rsidP="00F746E6">
      <w:pPr>
        <w:adjustRightInd/>
        <w:jc w:val="center"/>
        <w:rPr>
          <w:noProof/>
          <w:sz w:val="22"/>
          <w:szCs w:val="22"/>
          <w:lang w:val="uk-UA" w:eastAsia="en-US"/>
        </w:rPr>
      </w:pPr>
    </w:p>
    <w:p w:rsidR="00F746E6" w:rsidRPr="00F746E6" w:rsidRDefault="00F746E6" w:rsidP="00F746E6">
      <w:pPr>
        <w:adjustRightInd/>
        <w:jc w:val="center"/>
        <w:rPr>
          <w:noProof/>
          <w:sz w:val="22"/>
          <w:szCs w:val="22"/>
          <w:lang w:val="uk-UA" w:eastAsia="en-US"/>
        </w:rPr>
      </w:pPr>
    </w:p>
    <w:p w:rsidR="00F746E6" w:rsidRPr="00F746E6" w:rsidRDefault="00F746E6" w:rsidP="00F746E6">
      <w:pPr>
        <w:adjustRightInd/>
        <w:jc w:val="center"/>
        <w:rPr>
          <w:noProof/>
          <w:sz w:val="22"/>
          <w:szCs w:val="22"/>
          <w:lang w:val="uk-UA" w:eastAsia="en-US"/>
        </w:rPr>
      </w:pPr>
    </w:p>
    <w:p w:rsidR="00F746E6" w:rsidRPr="00F746E6" w:rsidRDefault="00F746E6" w:rsidP="00F746E6">
      <w:pPr>
        <w:adjustRightInd/>
        <w:jc w:val="center"/>
        <w:rPr>
          <w:b/>
          <w:bCs/>
          <w:sz w:val="28"/>
          <w:szCs w:val="28"/>
          <w:lang w:val="uk-UA" w:eastAsia="en-US"/>
        </w:rPr>
      </w:pPr>
      <w:r w:rsidRPr="00F746E6">
        <w:rPr>
          <w:b/>
          <w:bCs/>
          <w:sz w:val="28"/>
          <w:szCs w:val="28"/>
          <w:lang w:val="uk-UA" w:eastAsia="en-US"/>
        </w:rPr>
        <w:t>УКРАЇНА</w:t>
      </w:r>
    </w:p>
    <w:p w:rsidR="00F746E6" w:rsidRPr="00F746E6" w:rsidRDefault="00F746E6" w:rsidP="00F746E6">
      <w:pPr>
        <w:adjustRightInd/>
        <w:jc w:val="center"/>
        <w:rPr>
          <w:b/>
          <w:bCs/>
          <w:sz w:val="28"/>
          <w:szCs w:val="28"/>
          <w:lang w:val="uk-UA" w:eastAsia="en-US"/>
        </w:rPr>
      </w:pPr>
      <w:r w:rsidRPr="00F746E6">
        <w:rPr>
          <w:b/>
          <w:bCs/>
          <w:sz w:val="28"/>
          <w:szCs w:val="28"/>
          <w:lang w:val="uk-UA" w:eastAsia="en-US"/>
        </w:rPr>
        <w:t>ЯМНИЦЬКА СІЛЬСЬКА РАДА</w:t>
      </w:r>
    </w:p>
    <w:p w:rsidR="00F746E6" w:rsidRPr="00F746E6" w:rsidRDefault="00F746E6" w:rsidP="00F746E6">
      <w:pPr>
        <w:adjustRightInd/>
        <w:jc w:val="center"/>
        <w:rPr>
          <w:b/>
          <w:bCs/>
          <w:sz w:val="28"/>
          <w:szCs w:val="28"/>
          <w:lang w:val="uk-UA" w:eastAsia="en-US"/>
        </w:rPr>
      </w:pPr>
      <w:r w:rsidRPr="00F746E6">
        <w:rPr>
          <w:b/>
          <w:bCs/>
          <w:sz w:val="28"/>
          <w:szCs w:val="28"/>
          <w:lang w:val="uk-UA" w:eastAsia="en-US"/>
        </w:rPr>
        <w:t>Івано-Франківської області</w:t>
      </w:r>
    </w:p>
    <w:p w:rsidR="00F746E6" w:rsidRPr="00F746E6" w:rsidRDefault="00F746E6" w:rsidP="00F746E6">
      <w:pPr>
        <w:adjustRightInd/>
        <w:jc w:val="center"/>
        <w:rPr>
          <w:b/>
          <w:bCs/>
          <w:sz w:val="28"/>
          <w:szCs w:val="28"/>
          <w:lang w:val="uk-UA" w:eastAsia="en-US"/>
        </w:rPr>
      </w:pPr>
      <w:r w:rsidRPr="00F746E6">
        <w:rPr>
          <w:b/>
          <w:bCs/>
          <w:sz w:val="28"/>
          <w:szCs w:val="28"/>
          <w:lang w:val="uk-UA" w:eastAsia="en-US"/>
        </w:rPr>
        <w:t>Восьме демократичне скликання</w:t>
      </w:r>
    </w:p>
    <w:p w:rsidR="00F746E6" w:rsidRPr="00F746E6" w:rsidRDefault="00F746E6" w:rsidP="00F746E6">
      <w:pPr>
        <w:adjustRightInd/>
        <w:jc w:val="center"/>
        <w:rPr>
          <w:b/>
          <w:bCs/>
          <w:sz w:val="28"/>
          <w:szCs w:val="28"/>
          <w:lang w:val="uk-UA" w:eastAsia="en-US"/>
        </w:rPr>
      </w:pPr>
      <w:r w:rsidRPr="00F746E6">
        <w:rPr>
          <w:b/>
          <w:bCs/>
          <w:sz w:val="28"/>
          <w:szCs w:val="28"/>
          <w:lang w:val="uk-UA" w:eastAsia="en-US"/>
        </w:rPr>
        <w:t>Сьома сесія</w:t>
      </w:r>
    </w:p>
    <w:p w:rsidR="00F746E6" w:rsidRPr="00F746E6" w:rsidRDefault="00F746E6" w:rsidP="00F746E6">
      <w:pPr>
        <w:adjustRightInd/>
        <w:ind w:left="7788"/>
        <w:rPr>
          <w:b/>
          <w:bCs/>
          <w:sz w:val="28"/>
          <w:szCs w:val="28"/>
          <w:lang w:val="uk-UA" w:eastAsia="en-US"/>
        </w:rPr>
      </w:pPr>
      <w:r w:rsidRPr="00F746E6">
        <w:rPr>
          <w:b/>
          <w:bCs/>
          <w:sz w:val="28"/>
          <w:szCs w:val="28"/>
          <w:lang w:val="uk-UA" w:eastAsia="en-US"/>
        </w:rPr>
        <w:t xml:space="preserve">         </w:t>
      </w:r>
      <w:r w:rsidR="004B140C">
        <w:rPr>
          <w:b/>
          <w:bCs/>
          <w:sz w:val="28"/>
          <w:szCs w:val="28"/>
          <w:lang w:val="uk-UA" w:eastAsia="en-US"/>
        </w:rPr>
        <w:t xml:space="preserve">    </w:t>
      </w:r>
      <w:r w:rsidR="00E55C3D">
        <w:rPr>
          <w:b/>
          <w:bCs/>
          <w:sz w:val="28"/>
          <w:szCs w:val="28"/>
          <w:lang w:val="uk-UA" w:eastAsia="en-US"/>
        </w:rPr>
        <w:t xml:space="preserve"> </w:t>
      </w:r>
      <w:bookmarkStart w:id="0" w:name="_GoBack"/>
      <w:bookmarkEnd w:id="0"/>
    </w:p>
    <w:p w:rsidR="00F746E6" w:rsidRPr="00F746E6" w:rsidRDefault="00F746E6" w:rsidP="00F746E6">
      <w:pPr>
        <w:adjustRightInd/>
        <w:jc w:val="center"/>
        <w:rPr>
          <w:b/>
          <w:bCs/>
          <w:sz w:val="36"/>
          <w:szCs w:val="36"/>
          <w:lang w:val="uk-UA" w:eastAsia="en-US"/>
        </w:rPr>
      </w:pPr>
      <w:r w:rsidRPr="00F746E6">
        <w:rPr>
          <w:b/>
          <w:bCs/>
          <w:sz w:val="36"/>
          <w:szCs w:val="36"/>
          <w:lang w:val="uk-UA" w:eastAsia="en-US"/>
        </w:rPr>
        <w:t>РІШЕННЯ</w:t>
      </w:r>
    </w:p>
    <w:p w:rsidR="00F746E6" w:rsidRPr="00F746E6" w:rsidRDefault="00F746E6" w:rsidP="00F746E6">
      <w:pPr>
        <w:adjustRightInd/>
        <w:jc w:val="both"/>
        <w:rPr>
          <w:sz w:val="28"/>
          <w:szCs w:val="28"/>
          <w:lang w:val="uk-UA" w:eastAsia="en-US"/>
        </w:rPr>
      </w:pPr>
      <w:r w:rsidRPr="00F746E6">
        <w:rPr>
          <w:sz w:val="28"/>
          <w:szCs w:val="28"/>
          <w:lang w:val="uk-UA" w:eastAsia="en-US"/>
        </w:rPr>
        <w:t>від 25 травня 2021 року</w:t>
      </w:r>
      <w:r w:rsidRPr="00F746E6">
        <w:rPr>
          <w:sz w:val="28"/>
          <w:szCs w:val="28"/>
          <w:lang w:val="uk-UA" w:eastAsia="en-US"/>
        </w:rPr>
        <w:tab/>
      </w:r>
      <w:r w:rsidRPr="00F746E6">
        <w:rPr>
          <w:sz w:val="28"/>
          <w:szCs w:val="28"/>
          <w:lang w:val="uk-UA" w:eastAsia="en-US"/>
        </w:rPr>
        <w:tab/>
      </w:r>
      <w:r w:rsidRPr="00F746E6">
        <w:rPr>
          <w:sz w:val="28"/>
          <w:szCs w:val="28"/>
          <w:lang w:val="uk-UA" w:eastAsia="en-US"/>
        </w:rPr>
        <w:tab/>
      </w:r>
      <w:r w:rsidRPr="00F746E6">
        <w:rPr>
          <w:sz w:val="28"/>
          <w:szCs w:val="28"/>
          <w:lang w:val="uk-UA" w:eastAsia="en-US"/>
        </w:rPr>
        <w:tab/>
      </w:r>
      <w:r w:rsidRPr="00F746E6">
        <w:rPr>
          <w:sz w:val="28"/>
          <w:szCs w:val="28"/>
          <w:lang w:val="uk-UA" w:eastAsia="en-US"/>
        </w:rPr>
        <w:tab/>
      </w:r>
      <w:r w:rsidRPr="00F746E6">
        <w:rPr>
          <w:sz w:val="28"/>
          <w:szCs w:val="28"/>
          <w:lang w:val="uk-UA" w:eastAsia="en-US"/>
        </w:rPr>
        <w:tab/>
      </w:r>
      <w:r w:rsidRPr="00F746E6">
        <w:rPr>
          <w:sz w:val="28"/>
          <w:szCs w:val="28"/>
          <w:lang w:val="uk-UA" w:eastAsia="en-US"/>
        </w:rPr>
        <w:tab/>
        <w:t xml:space="preserve">            </w:t>
      </w:r>
      <w:r w:rsidR="004B140C">
        <w:rPr>
          <w:sz w:val="28"/>
          <w:szCs w:val="28"/>
          <w:lang w:val="uk-UA" w:eastAsia="en-US"/>
        </w:rPr>
        <w:t xml:space="preserve">       </w:t>
      </w:r>
      <w:r w:rsidRPr="00F746E6">
        <w:rPr>
          <w:sz w:val="28"/>
          <w:szCs w:val="28"/>
          <w:lang w:val="uk-UA" w:eastAsia="en-US"/>
        </w:rPr>
        <w:t>село Ямниця</w:t>
      </w: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4927"/>
        <w:gridCol w:w="4928"/>
      </w:tblGrid>
      <w:tr w:rsidR="00952AFC" w:rsidRPr="00FC5BB3" w:rsidTr="004B140C">
        <w:tc>
          <w:tcPr>
            <w:tcW w:w="4927" w:type="dxa"/>
          </w:tcPr>
          <w:p w:rsidR="00952AFC" w:rsidRDefault="00952AFC" w:rsidP="00F746E6">
            <w:pPr>
              <w:rPr>
                <w:b/>
                <w:bCs/>
                <w:sz w:val="28"/>
                <w:szCs w:val="28"/>
              </w:rPr>
            </w:pPr>
          </w:p>
          <w:p w:rsidR="00952AFC" w:rsidRPr="00A25ED8" w:rsidRDefault="00952AFC" w:rsidP="00F746E6">
            <w:pPr>
              <w:rPr>
                <w:b/>
                <w:bCs/>
                <w:sz w:val="28"/>
                <w:szCs w:val="28"/>
                <w:lang w:val="uk-UA"/>
              </w:rPr>
            </w:pPr>
            <w:r w:rsidRPr="00A25ED8">
              <w:rPr>
                <w:b/>
                <w:bCs/>
                <w:sz w:val="28"/>
                <w:szCs w:val="28"/>
                <w:lang w:val="uk-UA"/>
              </w:rPr>
              <w:t>Про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внесення змін до </w:t>
            </w:r>
            <w:r w:rsidRPr="00A25ED8">
              <w:rPr>
                <w:b/>
                <w:bCs/>
                <w:sz w:val="28"/>
                <w:szCs w:val="28"/>
                <w:lang w:val="uk-UA"/>
              </w:rPr>
              <w:t>Комплексної програми соціального захисту населення</w:t>
            </w:r>
            <w:r w:rsidR="004B140C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A25ED8">
              <w:rPr>
                <w:b/>
                <w:bCs/>
                <w:sz w:val="28"/>
                <w:szCs w:val="28"/>
                <w:lang w:val="uk-UA"/>
              </w:rPr>
              <w:t xml:space="preserve">в Ямницькій сільській  територіальній громаді </w:t>
            </w:r>
          </w:p>
          <w:p w:rsidR="00952AFC" w:rsidRDefault="00952AFC" w:rsidP="00F746E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 2021-2025 роки</w:t>
            </w:r>
          </w:p>
          <w:p w:rsidR="00952AFC" w:rsidRPr="00FC5BB3" w:rsidRDefault="00952AFC" w:rsidP="00F746E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28" w:type="dxa"/>
          </w:tcPr>
          <w:p w:rsidR="00952AFC" w:rsidRPr="00FC5BB3" w:rsidRDefault="00952AFC" w:rsidP="00F746E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52AFC" w:rsidRPr="00145184" w:rsidRDefault="00952AFC" w:rsidP="00F746E6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</w:t>
      </w:r>
      <w:r w:rsidRPr="00145184">
        <w:rPr>
          <w:sz w:val="28"/>
          <w:szCs w:val="28"/>
          <w:lang w:val="uk-UA"/>
        </w:rPr>
        <w:t xml:space="preserve">Відповідно до  Закону України «Про місцеве самоврядування в Україні», Закону України «Про основи соціальної захищеності інвалідів в Україні», Закону України «Про основні засади соціального захисту ветеранів праці та інших громадян похилого віку в Україні», «Про статус і соціальний захист громадян, які постраждали внаслідок Чорнобильської катастрофи», рішення 11сесії Івано-Франківської обласної ради від 20 березня 1998 року та враховуючи рекомендації постійної комісії сільської ради з питань прав людини, законності, депутатської діяльності, етики, регламенту та гуманітарної політики, </w:t>
      </w:r>
      <w:r w:rsidRPr="00145184">
        <w:rPr>
          <w:sz w:val="28"/>
          <w:szCs w:val="28"/>
          <w:lang w:val="uk-UA" w:eastAsia="uk-UA"/>
        </w:rPr>
        <w:t>сільська рада</w:t>
      </w:r>
    </w:p>
    <w:p w:rsidR="00952AFC" w:rsidRPr="00145184" w:rsidRDefault="00952AFC" w:rsidP="00F746E6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145184">
        <w:rPr>
          <w:b/>
          <w:bCs/>
          <w:color w:val="000000"/>
          <w:sz w:val="28"/>
          <w:szCs w:val="28"/>
          <w:lang w:val="uk-UA"/>
        </w:rPr>
        <w:t>в и р і ш и л а:</w:t>
      </w:r>
    </w:p>
    <w:p w:rsidR="00952AFC" w:rsidRDefault="00952AFC" w:rsidP="00F746E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E06AE">
        <w:rPr>
          <w:rFonts w:ascii="Times New Roman" w:hAnsi="Times New Roman" w:cs="Times New Roman"/>
          <w:sz w:val="28"/>
          <w:szCs w:val="28"/>
        </w:rPr>
        <w:t>Внес</w:t>
      </w:r>
      <w:r>
        <w:rPr>
          <w:rFonts w:ascii="Times New Roman" w:hAnsi="Times New Roman" w:cs="Times New Roman"/>
          <w:sz w:val="28"/>
          <w:szCs w:val="28"/>
        </w:rPr>
        <w:t xml:space="preserve">ти зміни </w:t>
      </w:r>
      <w:r w:rsidRPr="006E06AE">
        <w:rPr>
          <w:rFonts w:ascii="Times New Roman" w:hAnsi="Times New Roman" w:cs="Times New Roman"/>
          <w:sz w:val="28"/>
          <w:szCs w:val="28"/>
        </w:rPr>
        <w:t xml:space="preserve">до пункту 1 </w:t>
      </w:r>
      <w:r>
        <w:rPr>
          <w:rFonts w:ascii="Times New Roman" w:hAnsi="Times New Roman" w:cs="Times New Roman"/>
          <w:sz w:val="28"/>
          <w:szCs w:val="28"/>
        </w:rPr>
        <w:t xml:space="preserve">додатку до </w:t>
      </w:r>
      <w:r w:rsidRPr="006E06AE">
        <w:rPr>
          <w:rFonts w:ascii="Times New Roman" w:hAnsi="Times New Roman" w:cs="Times New Roman"/>
          <w:sz w:val="28"/>
          <w:szCs w:val="28"/>
        </w:rPr>
        <w:t>Комплексної програми соціального захисту населення в Ямницькій сільській  територіальній громаді на 2021-2025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6AE">
        <w:rPr>
          <w:rFonts w:ascii="Times New Roman" w:hAnsi="Times New Roman" w:cs="Times New Roman"/>
          <w:sz w:val="28"/>
          <w:szCs w:val="28"/>
        </w:rPr>
        <w:t xml:space="preserve"> затвердже</w:t>
      </w:r>
      <w:r>
        <w:rPr>
          <w:rFonts w:ascii="Times New Roman" w:hAnsi="Times New Roman" w:cs="Times New Roman"/>
          <w:sz w:val="28"/>
          <w:szCs w:val="28"/>
        </w:rPr>
        <w:t xml:space="preserve">ної рішенням  сесії  від 11 березня 2021 року  виклавши </w:t>
      </w:r>
      <w:r w:rsidRPr="00F14474">
        <w:rPr>
          <w:rFonts w:ascii="Times New Roman" w:hAnsi="Times New Roman" w:cs="Times New Roman"/>
          <w:sz w:val="28"/>
          <w:szCs w:val="28"/>
        </w:rPr>
        <w:t>його в новій редакції</w:t>
      </w:r>
      <w:r>
        <w:rPr>
          <w:rFonts w:ascii="Times New Roman" w:hAnsi="Times New Roman" w:cs="Times New Roman"/>
          <w:sz w:val="28"/>
          <w:szCs w:val="28"/>
        </w:rPr>
        <w:t xml:space="preserve"> (додає</w:t>
      </w:r>
      <w:r w:rsidRPr="006E06AE">
        <w:rPr>
          <w:rFonts w:ascii="Times New Roman" w:hAnsi="Times New Roman" w:cs="Times New Roman"/>
          <w:sz w:val="28"/>
          <w:szCs w:val="28"/>
        </w:rPr>
        <w:t>тья).</w:t>
      </w:r>
    </w:p>
    <w:p w:rsidR="00952AFC" w:rsidRPr="00513B18" w:rsidRDefault="00952AFC" w:rsidP="00F746E6">
      <w:pPr>
        <w:jc w:val="both"/>
        <w:rPr>
          <w:rStyle w:val="FontStyle22"/>
          <w:i w:val="0"/>
          <w:iCs w:val="0"/>
          <w:sz w:val="28"/>
          <w:szCs w:val="28"/>
        </w:rPr>
      </w:pPr>
      <w:r w:rsidRPr="006E06AE">
        <w:rPr>
          <w:sz w:val="28"/>
          <w:szCs w:val="28"/>
          <w:lang w:val="uk-UA"/>
        </w:rPr>
        <w:t>2</w:t>
      </w:r>
      <w:r w:rsidRPr="00513B18">
        <w:rPr>
          <w:color w:val="494848"/>
          <w:sz w:val="28"/>
          <w:szCs w:val="28"/>
          <w:lang w:val="uk-UA"/>
        </w:rPr>
        <w:t>.</w:t>
      </w:r>
      <w:r>
        <w:rPr>
          <w:color w:val="494848"/>
          <w:sz w:val="28"/>
          <w:szCs w:val="28"/>
          <w:lang w:val="uk-UA"/>
        </w:rPr>
        <w:t xml:space="preserve"> </w:t>
      </w:r>
      <w:r w:rsidRPr="00513B18">
        <w:rPr>
          <w:rStyle w:val="FontStyle21"/>
          <w:sz w:val="28"/>
          <w:szCs w:val="28"/>
          <w:lang w:eastAsia="uk-UA"/>
        </w:rPr>
        <w:t xml:space="preserve">Контроль за виконанням даного рішення покласти на постійну комісію </w:t>
      </w:r>
      <w:r w:rsidRPr="00513B18">
        <w:rPr>
          <w:sz w:val="28"/>
          <w:szCs w:val="28"/>
        </w:rPr>
        <w:t>з питань прав людини, законності, депутатської діяльності, етики, регламенту та гуманітарної політики (О. Вінтонів).</w:t>
      </w:r>
    </w:p>
    <w:p w:rsidR="00952AFC" w:rsidRDefault="00952AFC" w:rsidP="00F746E6">
      <w:pPr>
        <w:jc w:val="both"/>
        <w:rPr>
          <w:rFonts w:eastAsia="MS Mincho"/>
          <w:b/>
          <w:bCs/>
          <w:sz w:val="28"/>
          <w:szCs w:val="28"/>
        </w:rPr>
      </w:pPr>
    </w:p>
    <w:p w:rsidR="00952AFC" w:rsidRPr="00E3397B" w:rsidRDefault="00952AFC" w:rsidP="00F746E6">
      <w:pPr>
        <w:widowControl/>
        <w:tabs>
          <w:tab w:val="left" w:pos="284"/>
        </w:tabs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952AFC" w:rsidRPr="00A25ED8" w:rsidRDefault="00952AFC" w:rsidP="00F746E6">
      <w:pPr>
        <w:widowControl/>
        <w:tabs>
          <w:tab w:val="left" w:pos="284"/>
        </w:tabs>
        <w:autoSpaceDE/>
        <w:autoSpaceDN/>
        <w:adjustRightInd/>
        <w:jc w:val="right"/>
        <w:rPr>
          <w:sz w:val="28"/>
          <w:szCs w:val="28"/>
          <w:lang w:val="uk-UA"/>
        </w:rPr>
      </w:pPr>
    </w:p>
    <w:p w:rsidR="00952AFC" w:rsidRPr="002E4473" w:rsidRDefault="00952AFC" w:rsidP="00F746E6">
      <w:pPr>
        <w:jc w:val="both"/>
        <w:rPr>
          <w:rFonts w:eastAsia="MS Mincho"/>
          <w:b/>
          <w:bCs/>
          <w:sz w:val="28"/>
          <w:szCs w:val="28"/>
        </w:rPr>
      </w:pPr>
      <w:r w:rsidRPr="002E4473">
        <w:rPr>
          <w:rFonts w:eastAsia="MS Mincho"/>
          <w:b/>
          <w:bCs/>
          <w:sz w:val="28"/>
          <w:szCs w:val="28"/>
        </w:rPr>
        <w:t>Сільський голова</w:t>
      </w:r>
      <w:r w:rsidRPr="002E4473">
        <w:rPr>
          <w:rFonts w:eastAsia="MS Mincho"/>
          <w:b/>
          <w:bCs/>
          <w:sz w:val="28"/>
          <w:szCs w:val="28"/>
        </w:rPr>
        <w:tab/>
        <w:t xml:space="preserve">                                           </w:t>
      </w:r>
      <w:r>
        <w:rPr>
          <w:rFonts w:eastAsia="MS Mincho"/>
          <w:b/>
          <w:bCs/>
          <w:sz w:val="28"/>
          <w:szCs w:val="28"/>
          <w:lang w:val="uk-UA"/>
        </w:rPr>
        <w:t xml:space="preserve">    </w:t>
      </w:r>
      <w:r>
        <w:rPr>
          <w:rFonts w:eastAsia="MS Mincho"/>
          <w:b/>
          <w:bCs/>
          <w:sz w:val="28"/>
          <w:szCs w:val="28"/>
        </w:rPr>
        <w:t xml:space="preserve">                </w:t>
      </w:r>
      <w:r w:rsidRPr="002E4473">
        <w:rPr>
          <w:rFonts w:eastAsia="MS Mincho"/>
          <w:b/>
          <w:bCs/>
          <w:sz w:val="28"/>
          <w:szCs w:val="28"/>
        </w:rPr>
        <w:t xml:space="preserve">   </w:t>
      </w:r>
      <w:r w:rsidR="00F746E6">
        <w:rPr>
          <w:rFonts w:eastAsia="MS Mincho"/>
          <w:b/>
          <w:bCs/>
          <w:sz w:val="28"/>
          <w:szCs w:val="28"/>
          <w:lang w:val="uk-UA"/>
        </w:rPr>
        <w:t xml:space="preserve">           </w:t>
      </w:r>
      <w:r w:rsidRPr="002E4473">
        <w:rPr>
          <w:rFonts w:eastAsia="MS Mincho"/>
          <w:b/>
          <w:bCs/>
          <w:sz w:val="28"/>
          <w:szCs w:val="28"/>
        </w:rPr>
        <w:t>Роман Крутий</w:t>
      </w:r>
    </w:p>
    <w:p w:rsidR="00952AFC" w:rsidRPr="00A25ED8" w:rsidRDefault="00952AFC" w:rsidP="00F14474">
      <w:pPr>
        <w:widowControl/>
        <w:tabs>
          <w:tab w:val="left" w:pos="284"/>
        </w:tabs>
        <w:autoSpaceDE/>
        <w:autoSpaceDN/>
        <w:adjustRightInd/>
        <w:ind w:left="567"/>
        <w:rPr>
          <w:sz w:val="28"/>
          <w:szCs w:val="28"/>
        </w:rPr>
      </w:pPr>
    </w:p>
    <w:p w:rsidR="00952AFC" w:rsidRPr="00A25ED8" w:rsidRDefault="00952AFC" w:rsidP="00A25ED8">
      <w:pPr>
        <w:widowControl/>
        <w:tabs>
          <w:tab w:val="left" w:pos="284"/>
        </w:tabs>
        <w:autoSpaceDE/>
        <w:autoSpaceDN/>
        <w:adjustRightInd/>
        <w:ind w:left="-851" w:firstLine="851"/>
        <w:rPr>
          <w:sz w:val="28"/>
          <w:szCs w:val="28"/>
          <w:lang w:val="uk-UA"/>
        </w:rPr>
      </w:pPr>
    </w:p>
    <w:p w:rsidR="00952AFC" w:rsidRDefault="00952AFC" w:rsidP="00A25ED8">
      <w:pPr>
        <w:widowControl/>
        <w:tabs>
          <w:tab w:val="left" w:pos="284"/>
        </w:tabs>
        <w:autoSpaceDE/>
        <w:autoSpaceDN/>
        <w:adjustRightInd/>
        <w:ind w:left="-851" w:firstLine="851"/>
        <w:rPr>
          <w:b/>
          <w:bCs/>
          <w:sz w:val="28"/>
          <w:szCs w:val="28"/>
          <w:lang w:val="uk-UA"/>
        </w:rPr>
      </w:pPr>
    </w:p>
    <w:p w:rsidR="002B3AD4" w:rsidRDefault="002B3AD4" w:rsidP="00A25ED8">
      <w:pPr>
        <w:widowControl/>
        <w:tabs>
          <w:tab w:val="left" w:pos="284"/>
        </w:tabs>
        <w:autoSpaceDE/>
        <w:autoSpaceDN/>
        <w:adjustRightInd/>
        <w:ind w:left="-851" w:firstLine="851"/>
        <w:rPr>
          <w:b/>
          <w:bCs/>
          <w:sz w:val="28"/>
          <w:szCs w:val="28"/>
          <w:lang w:val="uk-UA"/>
        </w:rPr>
      </w:pPr>
    </w:p>
    <w:p w:rsidR="00F746E6" w:rsidRDefault="00F746E6" w:rsidP="00A25ED8">
      <w:pPr>
        <w:widowControl/>
        <w:tabs>
          <w:tab w:val="left" w:pos="284"/>
        </w:tabs>
        <w:autoSpaceDE/>
        <w:autoSpaceDN/>
        <w:adjustRightInd/>
        <w:ind w:left="-851" w:firstLine="851"/>
        <w:rPr>
          <w:b/>
          <w:bCs/>
          <w:sz w:val="28"/>
          <w:szCs w:val="28"/>
          <w:lang w:val="uk-UA"/>
        </w:rPr>
      </w:pPr>
    </w:p>
    <w:p w:rsidR="00CA7971" w:rsidRDefault="00CA7971" w:rsidP="00A25ED8">
      <w:pPr>
        <w:widowControl/>
        <w:tabs>
          <w:tab w:val="left" w:pos="284"/>
        </w:tabs>
        <w:autoSpaceDE/>
        <w:autoSpaceDN/>
        <w:adjustRightInd/>
        <w:ind w:left="-851" w:firstLine="851"/>
        <w:rPr>
          <w:b/>
          <w:bCs/>
          <w:sz w:val="28"/>
          <w:szCs w:val="28"/>
          <w:lang w:val="uk-UA"/>
        </w:rPr>
      </w:pPr>
    </w:p>
    <w:p w:rsidR="002B3AD4" w:rsidRPr="00A25ED8" w:rsidRDefault="002B3AD4" w:rsidP="00A25ED8">
      <w:pPr>
        <w:widowControl/>
        <w:tabs>
          <w:tab w:val="left" w:pos="284"/>
        </w:tabs>
        <w:autoSpaceDE/>
        <w:autoSpaceDN/>
        <w:adjustRightInd/>
        <w:ind w:left="-851" w:firstLine="851"/>
        <w:rPr>
          <w:b/>
          <w:bCs/>
          <w:sz w:val="28"/>
          <w:szCs w:val="28"/>
          <w:lang w:val="uk-UA"/>
        </w:rPr>
      </w:pPr>
    </w:p>
    <w:p w:rsidR="00952AFC" w:rsidRPr="00A25ED8" w:rsidRDefault="00952AFC" w:rsidP="00A25ED8">
      <w:pPr>
        <w:widowControl/>
        <w:tabs>
          <w:tab w:val="left" w:pos="284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A25ED8">
        <w:rPr>
          <w:sz w:val="28"/>
          <w:szCs w:val="28"/>
          <w:lang w:val="uk-UA"/>
        </w:rPr>
        <w:t xml:space="preserve">     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171"/>
        <w:gridCol w:w="5216"/>
      </w:tblGrid>
      <w:tr w:rsidR="00952AFC">
        <w:tc>
          <w:tcPr>
            <w:tcW w:w="5199" w:type="dxa"/>
          </w:tcPr>
          <w:p w:rsidR="00952AFC" w:rsidRPr="00B5622E" w:rsidRDefault="00952AFC" w:rsidP="00B5622E">
            <w:pPr>
              <w:ind w:right="3117"/>
              <w:rPr>
                <w:sz w:val="28"/>
                <w:szCs w:val="28"/>
                <w:lang w:val="uk-UA"/>
              </w:rPr>
            </w:pPr>
            <w:r w:rsidRPr="00B5622E">
              <w:rPr>
                <w:sz w:val="28"/>
                <w:szCs w:val="28"/>
                <w:lang w:val="uk-UA"/>
              </w:rPr>
              <w:lastRenderedPageBreak/>
              <w:tab/>
            </w:r>
          </w:p>
        </w:tc>
        <w:tc>
          <w:tcPr>
            <w:tcW w:w="5286" w:type="dxa"/>
          </w:tcPr>
          <w:p w:rsidR="00952AFC" w:rsidRPr="00B5622E" w:rsidRDefault="00952AFC" w:rsidP="00B5622E">
            <w:pPr>
              <w:ind w:right="452"/>
              <w:rPr>
                <w:b/>
                <w:bCs/>
                <w:sz w:val="24"/>
                <w:szCs w:val="24"/>
                <w:lang w:val="uk-UA"/>
              </w:rPr>
            </w:pPr>
            <w:r w:rsidRPr="00B5622E">
              <w:rPr>
                <w:b/>
                <w:bCs/>
                <w:sz w:val="24"/>
                <w:szCs w:val="24"/>
                <w:lang w:val="uk-UA"/>
              </w:rPr>
              <w:t xml:space="preserve">Додаток </w:t>
            </w:r>
          </w:p>
          <w:p w:rsidR="00952AFC" w:rsidRPr="00B5622E" w:rsidRDefault="00952AFC" w:rsidP="00B5622E">
            <w:pPr>
              <w:ind w:right="452"/>
              <w:rPr>
                <w:b/>
                <w:bCs/>
                <w:sz w:val="24"/>
                <w:szCs w:val="24"/>
                <w:lang w:val="uk-UA"/>
              </w:rPr>
            </w:pPr>
            <w:r w:rsidRPr="00B5622E">
              <w:rPr>
                <w:b/>
                <w:bCs/>
                <w:sz w:val="24"/>
                <w:szCs w:val="24"/>
                <w:lang w:val="uk-UA"/>
              </w:rPr>
              <w:t xml:space="preserve">до Комплексної програми соціального захисту населення в Ямницькій сільській територіальній громади на 2021 – 2025 роки </w:t>
            </w:r>
          </w:p>
          <w:p w:rsidR="00952AFC" w:rsidRPr="00B5622E" w:rsidRDefault="00952AFC" w:rsidP="00B5622E">
            <w:pPr>
              <w:ind w:right="1019"/>
              <w:rPr>
                <w:sz w:val="28"/>
                <w:szCs w:val="28"/>
                <w:lang w:val="uk-UA"/>
              </w:rPr>
            </w:pPr>
          </w:p>
        </w:tc>
      </w:tr>
    </w:tbl>
    <w:p w:rsidR="00952AFC" w:rsidRDefault="00952AFC" w:rsidP="00105E08">
      <w:pPr>
        <w:ind w:left="9204" w:right="3117" w:firstLine="708"/>
        <w:rPr>
          <w:sz w:val="28"/>
          <w:szCs w:val="28"/>
          <w:lang w:val="uk-UA"/>
        </w:rPr>
      </w:pPr>
    </w:p>
    <w:p w:rsidR="00952AFC" w:rsidRPr="00105E08" w:rsidRDefault="00952AFC" w:rsidP="00105E08">
      <w:pPr>
        <w:jc w:val="center"/>
        <w:rPr>
          <w:b/>
          <w:bCs/>
          <w:sz w:val="24"/>
          <w:szCs w:val="24"/>
          <w:lang w:val="uk-UA"/>
        </w:rPr>
      </w:pPr>
      <w:r w:rsidRPr="00105E08">
        <w:rPr>
          <w:b/>
          <w:bCs/>
          <w:sz w:val="24"/>
          <w:szCs w:val="24"/>
          <w:lang w:val="uk-UA"/>
        </w:rPr>
        <w:t>Перелік</w:t>
      </w:r>
    </w:p>
    <w:p w:rsidR="00952AFC" w:rsidRPr="00105E08" w:rsidRDefault="00952AFC" w:rsidP="00105E08">
      <w:pPr>
        <w:shd w:val="clear" w:color="auto" w:fill="FFFFFF"/>
        <w:jc w:val="center"/>
        <w:rPr>
          <w:b/>
          <w:bCs/>
          <w:sz w:val="24"/>
          <w:szCs w:val="24"/>
          <w:lang w:val="uk-UA"/>
        </w:rPr>
      </w:pPr>
      <w:r w:rsidRPr="00105E08">
        <w:rPr>
          <w:b/>
          <w:bCs/>
          <w:sz w:val="24"/>
          <w:szCs w:val="24"/>
          <w:lang w:val="uk-UA"/>
        </w:rPr>
        <w:t xml:space="preserve">заходів, обсяги та джерела фінансування Комплексної </w:t>
      </w:r>
    </w:p>
    <w:p w:rsidR="00952AFC" w:rsidRPr="00105E08" w:rsidRDefault="00952AFC" w:rsidP="00105E08">
      <w:pPr>
        <w:shd w:val="clear" w:color="auto" w:fill="FFFFFF"/>
        <w:jc w:val="center"/>
        <w:rPr>
          <w:b/>
          <w:bCs/>
          <w:sz w:val="24"/>
          <w:szCs w:val="24"/>
          <w:lang w:val="uk-UA"/>
        </w:rPr>
      </w:pPr>
      <w:r w:rsidRPr="00105E08">
        <w:rPr>
          <w:b/>
          <w:bCs/>
          <w:sz w:val="24"/>
          <w:szCs w:val="24"/>
          <w:lang w:val="uk-UA"/>
        </w:rPr>
        <w:t>програми соціального захисту населення в Ямницькій сільській територіальній громаді на 2021 – 2025 роки</w:t>
      </w:r>
    </w:p>
    <w:p w:rsidR="00952AFC" w:rsidRPr="00105E08" w:rsidRDefault="00952AFC" w:rsidP="00105E08">
      <w:pPr>
        <w:shd w:val="clear" w:color="auto" w:fill="FFFFFF"/>
        <w:jc w:val="center"/>
        <w:rPr>
          <w:b/>
          <w:bCs/>
          <w:sz w:val="24"/>
          <w:szCs w:val="24"/>
          <w:lang w:val="uk-UA"/>
        </w:rPr>
      </w:pPr>
    </w:p>
    <w:p w:rsidR="00952AFC" w:rsidRPr="00105E08" w:rsidRDefault="00952AFC" w:rsidP="00105E08">
      <w:pPr>
        <w:shd w:val="clear" w:color="auto" w:fill="FFFFFF"/>
        <w:tabs>
          <w:tab w:val="left" w:pos="310"/>
          <w:tab w:val="left" w:leader="underscore" w:pos="3888"/>
        </w:tabs>
        <w:jc w:val="both"/>
        <w:rPr>
          <w:b/>
          <w:bCs/>
          <w:sz w:val="24"/>
          <w:szCs w:val="24"/>
          <w:lang w:val="uk-UA"/>
        </w:rPr>
      </w:pPr>
      <w:r w:rsidRPr="00105E08">
        <w:rPr>
          <w:sz w:val="24"/>
          <w:szCs w:val="24"/>
          <w:lang w:val="uk-UA"/>
        </w:rPr>
        <w:t>Назва замовника</w:t>
      </w:r>
      <w:r>
        <w:rPr>
          <w:sz w:val="24"/>
          <w:szCs w:val="24"/>
          <w:lang w:val="uk-UA"/>
        </w:rPr>
        <w:t>:</w:t>
      </w:r>
      <w:r w:rsidRPr="00105E08">
        <w:rPr>
          <w:b/>
          <w:bCs/>
          <w:sz w:val="24"/>
          <w:szCs w:val="24"/>
          <w:lang w:val="uk-UA"/>
        </w:rPr>
        <w:t xml:space="preserve">  Ямницька сільська рада</w:t>
      </w:r>
    </w:p>
    <w:p w:rsidR="00952AFC" w:rsidRPr="00105E08" w:rsidRDefault="00952AFC" w:rsidP="00105E08">
      <w:pPr>
        <w:shd w:val="clear" w:color="auto" w:fill="FFFFFF"/>
        <w:rPr>
          <w:sz w:val="24"/>
          <w:szCs w:val="24"/>
          <w:lang w:val="uk-UA"/>
        </w:rPr>
      </w:pPr>
      <w:r w:rsidRPr="00105E08">
        <w:rPr>
          <w:sz w:val="24"/>
          <w:szCs w:val="24"/>
          <w:lang w:val="uk-UA"/>
        </w:rPr>
        <w:t xml:space="preserve"> </w:t>
      </w:r>
    </w:p>
    <w:p w:rsidR="00952AFC" w:rsidRPr="00105E08" w:rsidRDefault="00952AFC" w:rsidP="00105E08">
      <w:pPr>
        <w:shd w:val="clear" w:color="auto" w:fill="FFFFFF"/>
        <w:rPr>
          <w:sz w:val="24"/>
          <w:szCs w:val="24"/>
          <w:lang w:val="uk-UA"/>
        </w:rPr>
      </w:pPr>
      <w:r w:rsidRPr="00105E08">
        <w:rPr>
          <w:sz w:val="24"/>
          <w:szCs w:val="24"/>
          <w:lang w:val="uk-UA"/>
        </w:rPr>
        <w:t xml:space="preserve">Назва програми:  </w:t>
      </w:r>
      <w:r w:rsidRPr="00105E08">
        <w:rPr>
          <w:b/>
          <w:bCs/>
          <w:sz w:val="24"/>
          <w:szCs w:val="24"/>
          <w:lang w:val="uk-UA"/>
        </w:rPr>
        <w:t>Комплексна програма соціального захисту населення в Ямницькій сільській територіальній громаді  на 2021 – 2025 роки</w:t>
      </w:r>
    </w:p>
    <w:p w:rsidR="00952AFC" w:rsidRPr="00105E08" w:rsidRDefault="00952AFC" w:rsidP="00105E08">
      <w:pPr>
        <w:tabs>
          <w:tab w:val="left" w:pos="7780"/>
        </w:tabs>
        <w:rPr>
          <w:sz w:val="24"/>
          <w:szCs w:val="24"/>
          <w:lang w:val="uk-UA"/>
        </w:rPr>
      </w:pPr>
    </w:p>
    <w:tbl>
      <w:tblPr>
        <w:tblW w:w="10426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"/>
        <w:gridCol w:w="2693"/>
        <w:gridCol w:w="993"/>
        <w:gridCol w:w="1134"/>
        <w:gridCol w:w="708"/>
        <w:gridCol w:w="851"/>
        <w:gridCol w:w="850"/>
        <w:gridCol w:w="851"/>
        <w:gridCol w:w="1968"/>
      </w:tblGrid>
      <w:tr w:rsidR="00952AFC" w:rsidRPr="00105E08" w:rsidTr="002B3AD4">
        <w:trPr>
          <w:trHeight w:hRule="exact" w:val="678"/>
        </w:trPr>
        <w:tc>
          <w:tcPr>
            <w:tcW w:w="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AFC" w:rsidRPr="00105E08" w:rsidRDefault="00952AFC" w:rsidP="00105E0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05E08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  <w:p w:rsidR="00952AFC" w:rsidRPr="00105E08" w:rsidRDefault="00952AFC" w:rsidP="00105E0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AFC" w:rsidRPr="00105E08" w:rsidRDefault="00952AFC" w:rsidP="00105E08">
            <w:pPr>
              <w:shd w:val="clear" w:color="auto" w:fill="FFFFFF"/>
              <w:rPr>
                <w:b/>
                <w:bCs/>
                <w:sz w:val="24"/>
                <w:szCs w:val="24"/>
                <w:lang w:val="uk-UA"/>
              </w:rPr>
            </w:pPr>
            <w:r w:rsidRPr="00105E08">
              <w:rPr>
                <w:b/>
                <w:bCs/>
                <w:sz w:val="24"/>
                <w:szCs w:val="24"/>
                <w:lang w:val="uk-UA"/>
              </w:rPr>
              <w:t>Найменування заходу</w:t>
            </w:r>
          </w:p>
          <w:p w:rsidR="00952AFC" w:rsidRPr="00105E08" w:rsidRDefault="00952AFC" w:rsidP="00105E0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AFC" w:rsidRPr="00105E08" w:rsidRDefault="00952AFC" w:rsidP="00105E0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05E08">
              <w:rPr>
                <w:b/>
                <w:bCs/>
                <w:sz w:val="24"/>
                <w:szCs w:val="24"/>
                <w:lang w:val="uk-UA"/>
              </w:rPr>
              <w:t>Виконавець</w:t>
            </w:r>
          </w:p>
          <w:p w:rsidR="00952AFC" w:rsidRPr="00105E08" w:rsidRDefault="00952AFC" w:rsidP="00105E0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AFC" w:rsidRPr="00105E08" w:rsidRDefault="00952AFC" w:rsidP="00105E0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05E08">
              <w:rPr>
                <w:b/>
                <w:bCs/>
                <w:sz w:val="24"/>
                <w:szCs w:val="24"/>
                <w:lang w:val="uk-UA"/>
              </w:rPr>
              <w:t>Термін</w:t>
            </w:r>
          </w:p>
          <w:p w:rsidR="00952AFC" w:rsidRPr="00105E08" w:rsidRDefault="00952AFC" w:rsidP="00105E0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05E08">
              <w:rPr>
                <w:b/>
                <w:bCs/>
                <w:sz w:val="24"/>
                <w:szCs w:val="24"/>
                <w:lang w:val="uk-UA"/>
              </w:rPr>
              <w:t>виконання</w:t>
            </w:r>
          </w:p>
          <w:p w:rsidR="00952AFC" w:rsidRPr="00105E08" w:rsidRDefault="00952AFC" w:rsidP="00105E0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AFC" w:rsidRPr="00105E08" w:rsidRDefault="00952AFC" w:rsidP="00105E08">
            <w:pPr>
              <w:shd w:val="clear" w:color="auto" w:fill="FFFFFF"/>
              <w:rPr>
                <w:b/>
                <w:bCs/>
                <w:sz w:val="24"/>
                <w:szCs w:val="24"/>
                <w:lang w:val="uk-UA"/>
              </w:rPr>
            </w:pPr>
            <w:r w:rsidRPr="00105E08">
              <w:rPr>
                <w:b/>
                <w:bCs/>
                <w:sz w:val="24"/>
                <w:szCs w:val="24"/>
                <w:lang w:val="uk-UA"/>
              </w:rPr>
              <w:t>Орієнтовні обсяги фінансування, тис. грн.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AFC" w:rsidRPr="00105E08" w:rsidRDefault="00952AFC" w:rsidP="00105E0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05E08">
              <w:rPr>
                <w:b/>
                <w:bCs/>
                <w:sz w:val="24"/>
                <w:szCs w:val="24"/>
                <w:lang w:val="uk-UA"/>
              </w:rPr>
              <w:t>Очікувані результати</w:t>
            </w:r>
          </w:p>
          <w:p w:rsidR="00952AFC" w:rsidRPr="00105E08" w:rsidRDefault="00952AFC" w:rsidP="00105E0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952AFC" w:rsidRPr="00105E08" w:rsidRDefault="00952AFC" w:rsidP="00105E0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952AFC" w:rsidRPr="00105E08" w:rsidRDefault="00952AFC" w:rsidP="00105E0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952AFC" w:rsidRPr="00105E08" w:rsidTr="002B3AD4">
        <w:trPr>
          <w:trHeight w:hRule="exact" w:val="570"/>
        </w:trPr>
        <w:tc>
          <w:tcPr>
            <w:tcW w:w="3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2AFC" w:rsidRPr="00105E08" w:rsidRDefault="00952AFC" w:rsidP="00105E08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2AFC" w:rsidRPr="00105E08" w:rsidRDefault="00952AFC" w:rsidP="00105E08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2AFC" w:rsidRPr="00105E08" w:rsidRDefault="00952AFC" w:rsidP="00105E08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2AFC" w:rsidRPr="00105E08" w:rsidRDefault="00952AFC" w:rsidP="00105E08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2AFC" w:rsidRPr="00105E08" w:rsidRDefault="00952AFC" w:rsidP="00105E08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р</w:t>
            </w:r>
            <w:r w:rsidRPr="00105E08">
              <w:rPr>
                <w:b/>
                <w:bCs/>
                <w:sz w:val="24"/>
                <w:szCs w:val="24"/>
                <w:lang w:val="uk-UA"/>
              </w:rPr>
              <w:t>оки</w:t>
            </w:r>
            <w:r w:rsidRPr="00105E08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2AFC" w:rsidRPr="00105E08" w:rsidRDefault="00952AFC" w:rsidP="00105E08">
            <w:pPr>
              <w:shd w:val="clear" w:color="auto" w:fill="FFFFFF"/>
              <w:rPr>
                <w:b/>
                <w:bCs/>
                <w:sz w:val="24"/>
                <w:szCs w:val="24"/>
                <w:lang w:val="uk-UA"/>
              </w:rPr>
            </w:pPr>
            <w:r w:rsidRPr="00105E08">
              <w:rPr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AFC" w:rsidRPr="00105E08" w:rsidRDefault="00952AFC" w:rsidP="00105E08">
            <w:pPr>
              <w:shd w:val="clear" w:color="auto" w:fill="FFFFFF"/>
              <w:rPr>
                <w:b/>
                <w:bCs/>
                <w:sz w:val="24"/>
                <w:szCs w:val="24"/>
                <w:lang w:val="uk-UA"/>
              </w:rPr>
            </w:pPr>
            <w:r w:rsidRPr="00105E08">
              <w:rPr>
                <w:b/>
                <w:bCs/>
                <w:sz w:val="24"/>
                <w:szCs w:val="24"/>
                <w:lang w:val="uk-UA"/>
              </w:rPr>
              <w:t>в т.ч. за джерелами фінансування</w:t>
            </w: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2AFC" w:rsidRPr="00105E08" w:rsidRDefault="00952AFC" w:rsidP="00105E08">
            <w:pPr>
              <w:shd w:val="clear" w:color="auto" w:fill="FFFFFF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952AFC" w:rsidRPr="00105E08" w:rsidTr="002B3AD4">
        <w:trPr>
          <w:trHeight w:hRule="exact" w:val="846"/>
        </w:trPr>
        <w:tc>
          <w:tcPr>
            <w:tcW w:w="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AFC" w:rsidRPr="00105E08" w:rsidRDefault="00952AFC" w:rsidP="00105E08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AFC" w:rsidRPr="00105E08" w:rsidRDefault="00952AFC" w:rsidP="00105E08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AFC" w:rsidRPr="00105E08" w:rsidRDefault="00952AFC" w:rsidP="00105E08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AFC" w:rsidRPr="00105E08" w:rsidRDefault="00952AFC" w:rsidP="00105E08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AFC" w:rsidRPr="00105E08" w:rsidRDefault="00952AFC" w:rsidP="00105E08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952AFC" w:rsidRPr="00105E08" w:rsidRDefault="00952AFC" w:rsidP="00105E08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AFC" w:rsidRPr="00105E08" w:rsidRDefault="00952AFC" w:rsidP="00105E08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952AFC" w:rsidRPr="00105E08" w:rsidRDefault="00952AFC" w:rsidP="00105E08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AFC" w:rsidRPr="00105E08" w:rsidRDefault="00952AFC" w:rsidP="00105E08">
            <w:pPr>
              <w:shd w:val="clear" w:color="auto" w:fill="FFFFFF"/>
              <w:rPr>
                <w:b/>
                <w:bCs/>
                <w:sz w:val="24"/>
                <w:szCs w:val="24"/>
                <w:lang w:val="uk-UA"/>
              </w:rPr>
            </w:pPr>
            <w:r w:rsidRPr="00105E08">
              <w:rPr>
                <w:b/>
                <w:bCs/>
                <w:sz w:val="24"/>
                <w:szCs w:val="24"/>
                <w:lang w:val="uk-UA"/>
              </w:rPr>
              <w:t xml:space="preserve">обласний </w:t>
            </w:r>
          </w:p>
          <w:p w:rsidR="00952AFC" w:rsidRPr="00105E08" w:rsidRDefault="00952AFC" w:rsidP="00105E08">
            <w:pPr>
              <w:shd w:val="clear" w:color="auto" w:fill="FFFFFF"/>
              <w:rPr>
                <w:b/>
                <w:bCs/>
                <w:sz w:val="24"/>
                <w:szCs w:val="24"/>
                <w:lang w:val="uk-UA"/>
              </w:rPr>
            </w:pPr>
            <w:r w:rsidRPr="00105E08">
              <w:rPr>
                <w:b/>
                <w:bCs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AFC" w:rsidRPr="00105E08" w:rsidRDefault="00952AFC" w:rsidP="00105E08">
            <w:pPr>
              <w:shd w:val="clear" w:color="auto" w:fill="FFFFFF"/>
              <w:rPr>
                <w:b/>
                <w:bCs/>
                <w:sz w:val="24"/>
                <w:szCs w:val="24"/>
                <w:lang w:val="uk-UA"/>
              </w:rPr>
            </w:pPr>
            <w:r w:rsidRPr="00105E08">
              <w:rPr>
                <w:b/>
                <w:bCs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AFC" w:rsidRPr="00105E08" w:rsidRDefault="00952AFC" w:rsidP="00105E08">
            <w:pPr>
              <w:shd w:val="clear" w:color="auto" w:fill="FFFFFF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952AFC" w:rsidRPr="00105E08" w:rsidTr="002B3AD4">
        <w:trPr>
          <w:trHeight w:hRule="exact" w:val="282"/>
        </w:trPr>
        <w:tc>
          <w:tcPr>
            <w:tcW w:w="3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AFC" w:rsidRPr="00105E08" w:rsidRDefault="00952AFC" w:rsidP="00105E0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05E08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AFC" w:rsidRPr="00105E08" w:rsidRDefault="00952AFC" w:rsidP="00105E0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05E08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AFC" w:rsidRPr="00105E08" w:rsidRDefault="00952AFC" w:rsidP="00105E0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05E08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AFC" w:rsidRPr="00105E08" w:rsidRDefault="00952AFC" w:rsidP="00105E0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05E08"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AFC" w:rsidRPr="00105E08" w:rsidRDefault="00952AFC" w:rsidP="00105E0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05E08"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AFC" w:rsidRPr="00105E08" w:rsidRDefault="00952AFC" w:rsidP="00105E0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05E08"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52AFC" w:rsidRPr="00105E08" w:rsidRDefault="00952AFC" w:rsidP="00105E0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05E08">
              <w:rPr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AFC" w:rsidRPr="00105E08" w:rsidRDefault="00952AFC" w:rsidP="00105E0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05E08">
              <w:rPr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1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AFC" w:rsidRPr="00105E08" w:rsidRDefault="00952AFC" w:rsidP="00105E0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05E08">
              <w:rPr>
                <w:b/>
                <w:bCs/>
                <w:sz w:val="24"/>
                <w:szCs w:val="24"/>
                <w:lang w:val="uk-UA"/>
              </w:rPr>
              <w:t>9</w:t>
            </w:r>
          </w:p>
        </w:tc>
      </w:tr>
      <w:tr w:rsidR="00952AFC" w:rsidRPr="000757B0" w:rsidTr="002B3AD4">
        <w:trPr>
          <w:trHeight w:hRule="exact" w:val="7791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AFC" w:rsidRPr="00105E08" w:rsidRDefault="00952AFC" w:rsidP="00105E08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105E08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AFC" w:rsidRPr="00F14474" w:rsidRDefault="00952AFC" w:rsidP="00105E08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F14474">
              <w:rPr>
                <w:sz w:val="24"/>
                <w:szCs w:val="24"/>
                <w:lang w:val="uk-UA"/>
              </w:rPr>
              <w:t>Надання пільги</w:t>
            </w:r>
            <w:r w:rsidRPr="00F14474">
              <w:rPr>
                <w:rStyle w:val="a4"/>
                <w:rFonts w:ascii="Arial" w:hAnsi="Arial" w:cs="Arial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14474">
              <w:rPr>
                <w:sz w:val="24"/>
                <w:szCs w:val="24"/>
                <w:lang w:val="uk-UA"/>
              </w:rPr>
              <w:t>в межах  встановлених</w:t>
            </w:r>
            <w:r w:rsidRPr="00F14474">
              <w:rPr>
                <w:sz w:val="24"/>
                <w:szCs w:val="24"/>
              </w:rPr>
              <w:t xml:space="preserve"> </w:t>
            </w:r>
            <w:r w:rsidRPr="00F14474">
              <w:rPr>
                <w:sz w:val="24"/>
                <w:szCs w:val="24"/>
                <w:lang w:val="uk-UA"/>
              </w:rPr>
              <w:t>законодавством  норм споживання:</w:t>
            </w:r>
          </w:p>
          <w:p w:rsidR="00952AFC" w:rsidRPr="00F14474" w:rsidRDefault="00952AFC" w:rsidP="00105E08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F14474">
              <w:rPr>
                <w:sz w:val="24"/>
                <w:szCs w:val="24"/>
                <w:lang w:val="uk-UA"/>
              </w:rPr>
              <w:t>- ветеранам</w:t>
            </w:r>
            <w:r>
              <w:rPr>
                <w:sz w:val="24"/>
                <w:szCs w:val="24"/>
                <w:lang w:val="uk-UA"/>
              </w:rPr>
              <w:t>-</w:t>
            </w:r>
            <w:r w:rsidRPr="00F14474">
              <w:rPr>
                <w:sz w:val="24"/>
                <w:szCs w:val="24"/>
                <w:lang w:val="uk-UA"/>
              </w:rPr>
              <w:t xml:space="preserve"> учасникам ОУН-УПА – 50 відсотків, </w:t>
            </w:r>
          </w:p>
          <w:p w:rsidR="00952AFC" w:rsidRPr="00F14474" w:rsidRDefault="00952AFC" w:rsidP="00105E08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F14474">
              <w:rPr>
                <w:sz w:val="24"/>
                <w:szCs w:val="24"/>
                <w:lang w:val="uk-UA"/>
              </w:rPr>
              <w:t xml:space="preserve"> - реабілітованим по ст.3 – 50 відсотків,</w:t>
            </w:r>
          </w:p>
          <w:p w:rsidR="00952AFC" w:rsidRPr="00F14474" w:rsidRDefault="00952AFC" w:rsidP="00105E08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F14474">
              <w:rPr>
                <w:sz w:val="24"/>
                <w:szCs w:val="24"/>
                <w:lang w:val="uk-UA"/>
              </w:rPr>
              <w:t>- учасникам АТО/ООС (</w:t>
            </w:r>
            <w:r w:rsidRPr="00F14474">
              <w:rPr>
                <w:rStyle w:val="a4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яким не встановлено статус, що дає право на пільги згідно із законодавством України</w:t>
            </w:r>
            <w:r w:rsidRPr="00F14474">
              <w:rPr>
                <w:sz w:val="24"/>
                <w:szCs w:val="24"/>
                <w:shd w:val="clear" w:color="auto" w:fill="FFFFFF"/>
                <w:lang w:val="uk-UA"/>
              </w:rPr>
              <w:t>)</w:t>
            </w:r>
            <w:r w:rsidRPr="00F14474">
              <w:rPr>
                <w:sz w:val="24"/>
                <w:szCs w:val="24"/>
                <w:lang w:val="uk-UA"/>
              </w:rPr>
              <w:t xml:space="preserve"> – 50 відсотків,</w:t>
            </w:r>
          </w:p>
          <w:p w:rsidR="00952AFC" w:rsidRPr="00F14474" w:rsidRDefault="00952AFC" w:rsidP="00105E08">
            <w:pPr>
              <w:rPr>
                <w:sz w:val="24"/>
                <w:szCs w:val="24"/>
                <w:lang w:val="uk-UA"/>
              </w:rPr>
            </w:pPr>
            <w:r w:rsidRPr="00F14474">
              <w:rPr>
                <w:sz w:val="24"/>
                <w:szCs w:val="24"/>
                <w:lang w:val="uk-UA"/>
              </w:rPr>
              <w:t>- інвалідам по зору І та ІІ групи – 50 відсотків зменшення оплати за надані житлово – комунальні послуги: електроенергію, газ, розподіл газу, телефонний зв'язок, паливо (вугілля, дрова тощо) без врахування сукупного доходу сім’ї.</w:t>
            </w:r>
          </w:p>
          <w:p w:rsidR="00952AFC" w:rsidRPr="00F14474" w:rsidRDefault="00952AFC" w:rsidP="00105E08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AFC" w:rsidRPr="00F14474" w:rsidRDefault="00952AFC" w:rsidP="00105E08">
            <w:pPr>
              <w:rPr>
                <w:sz w:val="24"/>
                <w:szCs w:val="24"/>
                <w:lang w:val="uk-UA"/>
              </w:rPr>
            </w:pPr>
            <w:r w:rsidRPr="00F14474">
              <w:rPr>
                <w:sz w:val="24"/>
                <w:szCs w:val="24"/>
                <w:lang w:val="uk-UA"/>
              </w:rPr>
              <w:t>Відділ надання соціальних послуг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AFC" w:rsidRPr="00F14474" w:rsidRDefault="00952AFC" w:rsidP="00105E08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F14474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AFC" w:rsidRPr="00F14474" w:rsidRDefault="00952AFC" w:rsidP="00105E08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F14474">
              <w:rPr>
                <w:sz w:val="24"/>
                <w:szCs w:val="24"/>
                <w:lang w:val="uk-UA"/>
              </w:rPr>
              <w:t>2021</w:t>
            </w:r>
          </w:p>
          <w:p w:rsidR="00952AFC" w:rsidRPr="00F14474" w:rsidRDefault="00952AFC" w:rsidP="00105E08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F14474">
              <w:rPr>
                <w:sz w:val="24"/>
                <w:szCs w:val="24"/>
                <w:lang w:val="uk-UA"/>
              </w:rPr>
              <w:t>2022</w:t>
            </w:r>
          </w:p>
          <w:p w:rsidR="00952AFC" w:rsidRPr="00F14474" w:rsidRDefault="00952AFC" w:rsidP="00105E08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F14474">
              <w:rPr>
                <w:sz w:val="24"/>
                <w:szCs w:val="24"/>
                <w:lang w:val="uk-UA"/>
              </w:rPr>
              <w:t>2023</w:t>
            </w:r>
          </w:p>
          <w:p w:rsidR="00952AFC" w:rsidRPr="00F14474" w:rsidRDefault="00952AFC" w:rsidP="00105E08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F14474">
              <w:rPr>
                <w:sz w:val="24"/>
                <w:szCs w:val="24"/>
                <w:lang w:val="uk-UA"/>
              </w:rPr>
              <w:t>2024</w:t>
            </w:r>
          </w:p>
          <w:p w:rsidR="00952AFC" w:rsidRPr="00F14474" w:rsidRDefault="00952AFC" w:rsidP="00105E08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F14474">
              <w:rPr>
                <w:sz w:val="24"/>
                <w:szCs w:val="24"/>
                <w:lang w:val="uk-UA"/>
              </w:rPr>
              <w:t>2025</w:t>
            </w:r>
          </w:p>
          <w:p w:rsidR="00952AFC" w:rsidRPr="00F14474" w:rsidRDefault="00952AFC" w:rsidP="00105E08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952AFC" w:rsidRPr="00F14474" w:rsidRDefault="00952AFC" w:rsidP="00105E08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AFC" w:rsidRPr="00F14474" w:rsidRDefault="00952AFC" w:rsidP="00105E08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F14474">
              <w:rPr>
                <w:sz w:val="24"/>
                <w:szCs w:val="24"/>
                <w:lang w:val="uk-UA"/>
              </w:rPr>
              <w:t>234,00</w:t>
            </w:r>
          </w:p>
          <w:p w:rsidR="00952AFC" w:rsidRPr="00F14474" w:rsidRDefault="00952AFC" w:rsidP="00105E08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F14474">
              <w:rPr>
                <w:sz w:val="24"/>
                <w:szCs w:val="24"/>
                <w:lang w:val="uk-UA"/>
              </w:rPr>
              <w:t>240,00</w:t>
            </w:r>
          </w:p>
          <w:p w:rsidR="00952AFC" w:rsidRPr="00F14474" w:rsidRDefault="00952AFC" w:rsidP="00105E08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F14474">
              <w:rPr>
                <w:sz w:val="24"/>
                <w:szCs w:val="24"/>
                <w:lang w:val="uk-UA"/>
              </w:rPr>
              <w:t>240,00</w:t>
            </w:r>
          </w:p>
          <w:p w:rsidR="00952AFC" w:rsidRPr="00F14474" w:rsidRDefault="00952AFC" w:rsidP="00105E08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F14474">
              <w:rPr>
                <w:sz w:val="24"/>
                <w:szCs w:val="24"/>
                <w:lang w:val="uk-UA"/>
              </w:rPr>
              <w:t>250,00</w:t>
            </w:r>
          </w:p>
          <w:p w:rsidR="00952AFC" w:rsidRPr="00F14474" w:rsidRDefault="00952AFC" w:rsidP="00105E08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F14474">
              <w:rPr>
                <w:sz w:val="24"/>
                <w:szCs w:val="24"/>
                <w:lang w:val="uk-UA"/>
              </w:rPr>
              <w:t>250,00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52AFC" w:rsidRPr="00F14474" w:rsidRDefault="00952AFC" w:rsidP="00105E08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F14474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AFC" w:rsidRPr="00F14474" w:rsidRDefault="00952AFC" w:rsidP="00105E08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F14474">
              <w:rPr>
                <w:sz w:val="24"/>
                <w:szCs w:val="24"/>
                <w:lang w:val="uk-UA"/>
              </w:rPr>
              <w:t>234,00</w:t>
            </w:r>
          </w:p>
          <w:p w:rsidR="00952AFC" w:rsidRPr="00F14474" w:rsidRDefault="00952AFC" w:rsidP="00105E08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F14474">
              <w:rPr>
                <w:sz w:val="24"/>
                <w:szCs w:val="24"/>
                <w:lang w:val="uk-UA"/>
              </w:rPr>
              <w:t>240,00</w:t>
            </w:r>
          </w:p>
          <w:p w:rsidR="00952AFC" w:rsidRPr="00F14474" w:rsidRDefault="00952AFC" w:rsidP="00105E08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F14474">
              <w:rPr>
                <w:sz w:val="24"/>
                <w:szCs w:val="24"/>
                <w:lang w:val="uk-UA"/>
              </w:rPr>
              <w:t>240,00</w:t>
            </w:r>
          </w:p>
          <w:p w:rsidR="00952AFC" w:rsidRPr="00F14474" w:rsidRDefault="00952AFC" w:rsidP="00105E08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F14474">
              <w:rPr>
                <w:sz w:val="24"/>
                <w:szCs w:val="24"/>
                <w:lang w:val="uk-UA"/>
              </w:rPr>
              <w:t>250,00</w:t>
            </w:r>
          </w:p>
          <w:p w:rsidR="00952AFC" w:rsidRPr="00F14474" w:rsidRDefault="00952AFC" w:rsidP="00105E08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F14474">
              <w:rPr>
                <w:sz w:val="24"/>
                <w:szCs w:val="24"/>
                <w:lang w:val="uk-UA"/>
              </w:rPr>
              <w:t>250,00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AFC" w:rsidRPr="00F14474" w:rsidRDefault="00952AFC" w:rsidP="004166A7">
            <w:pPr>
              <w:widowControl/>
              <w:tabs>
                <w:tab w:val="left" w:pos="284"/>
              </w:tabs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  <w:r w:rsidRPr="00F14474">
              <w:rPr>
                <w:sz w:val="24"/>
                <w:szCs w:val="24"/>
                <w:lang w:val="uk-UA"/>
              </w:rPr>
              <w:t xml:space="preserve"> Поліпшення соціального захисту  ветеранів</w:t>
            </w:r>
            <w:r>
              <w:rPr>
                <w:sz w:val="24"/>
                <w:szCs w:val="24"/>
                <w:lang w:val="uk-UA"/>
              </w:rPr>
              <w:t xml:space="preserve"> - учасників </w:t>
            </w:r>
            <w:r w:rsidRPr="00F14474">
              <w:rPr>
                <w:sz w:val="24"/>
                <w:szCs w:val="24"/>
                <w:lang w:val="uk-UA"/>
              </w:rPr>
              <w:t xml:space="preserve"> ОУН-УПА, реабілітованих, учасників АТО</w:t>
            </w:r>
            <w:r>
              <w:rPr>
                <w:sz w:val="24"/>
                <w:szCs w:val="24"/>
                <w:lang w:val="uk-UA"/>
              </w:rPr>
              <w:t>/</w:t>
            </w:r>
            <w:r w:rsidRPr="00F14474">
              <w:rPr>
                <w:sz w:val="24"/>
                <w:szCs w:val="24"/>
                <w:lang w:val="uk-UA"/>
              </w:rPr>
              <w:t xml:space="preserve"> ООС,</w:t>
            </w:r>
            <w:r w:rsidRPr="004166A7">
              <w:rPr>
                <w:rStyle w:val="a4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яким не встановлено статус</w:t>
            </w:r>
            <w:r w:rsidRPr="00F14474">
              <w:rPr>
                <w:rStyle w:val="a4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,</w:t>
            </w:r>
            <w:r w:rsidRPr="00F14474">
              <w:rPr>
                <w:sz w:val="24"/>
                <w:szCs w:val="24"/>
                <w:lang w:val="uk-UA"/>
              </w:rPr>
              <w:t xml:space="preserve"> </w:t>
            </w:r>
            <w:r w:rsidRPr="004166A7">
              <w:rPr>
                <w:rStyle w:val="a4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що дає право на пільги згідно із законодавство</w:t>
            </w:r>
            <w:r>
              <w:rPr>
                <w:rStyle w:val="a4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м</w:t>
            </w:r>
            <w:r w:rsidRPr="004166A7">
              <w:rPr>
                <w:rStyle w:val="a4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України</w:t>
            </w:r>
            <w:r>
              <w:rPr>
                <w:rStyle w:val="a4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,</w:t>
            </w:r>
            <w:r w:rsidRPr="00F14474">
              <w:rPr>
                <w:sz w:val="24"/>
                <w:szCs w:val="24"/>
                <w:lang w:val="uk-UA"/>
              </w:rPr>
              <w:t xml:space="preserve"> інвалідів по зору І та ІІ групи. </w:t>
            </w:r>
          </w:p>
          <w:p w:rsidR="00952AFC" w:rsidRPr="00F14474" w:rsidRDefault="00952AFC" w:rsidP="00105E08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</w:tr>
    </w:tbl>
    <w:p w:rsidR="00952AFC" w:rsidRPr="00A25ED8" w:rsidRDefault="00952AFC" w:rsidP="00ED7DAC">
      <w:pPr>
        <w:widowControl/>
        <w:tabs>
          <w:tab w:val="left" w:pos="284"/>
        </w:tabs>
        <w:autoSpaceDE/>
        <w:autoSpaceDN/>
        <w:adjustRightInd/>
        <w:jc w:val="both"/>
        <w:rPr>
          <w:sz w:val="24"/>
          <w:szCs w:val="24"/>
          <w:lang w:val="uk-UA"/>
        </w:rPr>
      </w:pPr>
    </w:p>
    <w:sectPr w:rsidR="00952AFC" w:rsidRPr="00A25ED8" w:rsidSect="006E06AE">
      <w:pgSz w:w="11906" w:h="16838"/>
      <w:pgMar w:top="567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552D"/>
    <w:multiLevelType w:val="hybridMultilevel"/>
    <w:tmpl w:val="961C2BAE"/>
    <w:lvl w:ilvl="0" w:tplc="D6E467CC">
      <w:start w:val="1"/>
      <w:numFmt w:val="decimal"/>
      <w:lvlText w:val="%1."/>
      <w:lvlJc w:val="left"/>
      <w:pPr>
        <w:ind w:left="645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DCA41F2"/>
    <w:multiLevelType w:val="hybridMultilevel"/>
    <w:tmpl w:val="41DCF512"/>
    <w:lvl w:ilvl="0" w:tplc="CC6E26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A63878"/>
    <w:multiLevelType w:val="hybridMultilevel"/>
    <w:tmpl w:val="ADA05226"/>
    <w:lvl w:ilvl="0" w:tplc="20BC22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2D327A"/>
    <w:multiLevelType w:val="hybridMultilevel"/>
    <w:tmpl w:val="67D6DF60"/>
    <w:lvl w:ilvl="0" w:tplc="728622CC">
      <w:start w:val="1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7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0D0223"/>
    <w:multiLevelType w:val="multilevel"/>
    <w:tmpl w:val="46360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C03580"/>
    <w:multiLevelType w:val="hybridMultilevel"/>
    <w:tmpl w:val="88E682AC"/>
    <w:lvl w:ilvl="0" w:tplc="D4E8759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39C35EE"/>
    <w:multiLevelType w:val="hybridMultilevel"/>
    <w:tmpl w:val="E0F0F660"/>
    <w:lvl w:ilvl="0" w:tplc="BE36CC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494848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96A99"/>
    <w:multiLevelType w:val="hybridMultilevel"/>
    <w:tmpl w:val="593472AC"/>
    <w:lvl w:ilvl="0" w:tplc="2FA649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494848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929F5"/>
    <w:multiLevelType w:val="hybridMultilevel"/>
    <w:tmpl w:val="8D8CB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961D8"/>
    <w:multiLevelType w:val="hybridMultilevel"/>
    <w:tmpl w:val="3632AB0E"/>
    <w:lvl w:ilvl="0" w:tplc="A6906E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494848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B03"/>
    <w:rsid w:val="000037EB"/>
    <w:rsid w:val="00053AE9"/>
    <w:rsid w:val="000757B0"/>
    <w:rsid w:val="00084B7D"/>
    <w:rsid w:val="001039FE"/>
    <w:rsid w:val="00105E08"/>
    <w:rsid w:val="00145184"/>
    <w:rsid w:val="002A07F3"/>
    <w:rsid w:val="002B3AD4"/>
    <w:rsid w:val="002E4473"/>
    <w:rsid w:val="002F0AAF"/>
    <w:rsid w:val="00395B03"/>
    <w:rsid w:val="003F65B6"/>
    <w:rsid w:val="004166A7"/>
    <w:rsid w:val="00452D09"/>
    <w:rsid w:val="00465702"/>
    <w:rsid w:val="004860FC"/>
    <w:rsid w:val="004B140C"/>
    <w:rsid w:val="004D4D44"/>
    <w:rsid w:val="00513B18"/>
    <w:rsid w:val="005557A4"/>
    <w:rsid w:val="00590672"/>
    <w:rsid w:val="006C4276"/>
    <w:rsid w:val="006E06AE"/>
    <w:rsid w:val="00793686"/>
    <w:rsid w:val="007B0320"/>
    <w:rsid w:val="00852ADA"/>
    <w:rsid w:val="008E5426"/>
    <w:rsid w:val="00934792"/>
    <w:rsid w:val="00952AFC"/>
    <w:rsid w:val="00981DFA"/>
    <w:rsid w:val="00A10733"/>
    <w:rsid w:val="00A215C5"/>
    <w:rsid w:val="00A25ED8"/>
    <w:rsid w:val="00B5622E"/>
    <w:rsid w:val="00BA1C55"/>
    <w:rsid w:val="00C36D64"/>
    <w:rsid w:val="00C44B34"/>
    <w:rsid w:val="00CA7971"/>
    <w:rsid w:val="00CB738E"/>
    <w:rsid w:val="00D569F2"/>
    <w:rsid w:val="00D75C2E"/>
    <w:rsid w:val="00D80E75"/>
    <w:rsid w:val="00E3397B"/>
    <w:rsid w:val="00E55C3D"/>
    <w:rsid w:val="00ED7DAC"/>
    <w:rsid w:val="00F14474"/>
    <w:rsid w:val="00F746E6"/>
    <w:rsid w:val="00FC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5854315B"/>
  <w15:docId w15:val="{C2FDC181-F45C-4143-8DBE-FD1A8E4B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7F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5ED8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uk-UA" w:eastAsia="en-US"/>
    </w:rPr>
  </w:style>
  <w:style w:type="character" w:customStyle="1" w:styleId="FontStyle21">
    <w:name w:val="Font Style21"/>
    <w:uiPriority w:val="99"/>
    <w:rsid w:val="00A25ED8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uiPriority w:val="99"/>
    <w:rsid w:val="00A25ED8"/>
    <w:rPr>
      <w:rFonts w:ascii="Times New Roman" w:hAnsi="Times New Roman" w:cs="Times New Roman"/>
      <w:i/>
      <w:iCs/>
      <w:sz w:val="14"/>
      <w:szCs w:val="14"/>
    </w:rPr>
  </w:style>
  <w:style w:type="character" w:styleId="a4">
    <w:name w:val="Strong"/>
    <w:uiPriority w:val="99"/>
    <w:qFormat/>
    <w:rsid w:val="004860FC"/>
    <w:rPr>
      <w:b/>
      <w:bCs/>
    </w:rPr>
  </w:style>
  <w:style w:type="paragraph" w:styleId="a5">
    <w:name w:val="Balloon Text"/>
    <w:basedOn w:val="a"/>
    <w:link w:val="a6"/>
    <w:uiPriority w:val="99"/>
    <w:semiHidden/>
    <w:rsid w:val="00E3397B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locked/>
    <w:rsid w:val="00E3397B"/>
    <w:rPr>
      <w:rFonts w:ascii="Segoe UI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99"/>
    <w:rsid w:val="00105E0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1985</Words>
  <Characters>1132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28</cp:revision>
  <cp:lastPrinted>2021-05-13T13:22:00Z</cp:lastPrinted>
  <dcterms:created xsi:type="dcterms:W3CDTF">2021-04-12T12:33:00Z</dcterms:created>
  <dcterms:modified xsi:type="dcterms:W3CDTF">2021-05-31T08:33:00Z</dcterms:modified>
</cp:coreProperties>
</file>