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32F58" w14:textId="77777777" w:rsidR="009B17E5" w:rsidRPr="00B77607" w:rsidRDefault="00B86E62" w:rsidP="00B77607">
      <w:pPr>
        <w:spacing w:after="160" w:line="259" w:lineRule="auto"/>
        <w:contextualSpacing/>
        <w:rPr>
          <w:sz w:val="28"/>
          <w:szCs w:val="28"/>
          <w:lang w:val="ru-RU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</w:p>
    <w:p w14:paraId="603C105E" w14:textId="77777777" w:rsidR="009B17E5" w:rsidRPr="00B77607" w:rsidRDefault="009B17E5" w:rsidP="00C7356A">
      <w:pPr>
        <w:spacing w:line="360" w:lineRule="auto"/>
        <w:rPr>
          <w:sz w:val="28"/>
          <w:szCs w:val="28"/>
          <w:lang w:val="ru-RU"/>
        </w:rPr>
      </w:pPr>
    </w:p>
    <w:p w14:paraId="7B4CD856" w14:textId="77777777" w:rsidR="009B17E5" w:rsidRPr="00B77607" w:rsidRDefault="009B17E5" w:rsidP="009B17E5">
      <w:pPr>
        <w:spacing w:line="360" w:lineRule="auto"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812864" behindDoc="0" locked="0" layoutInCell="1" allowOverlap="1" wp14:anchorId="0B44E900" wp14:editId="6DAB5327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14548D" w14:textId="77777777" w:rsidR="00E36399" w:rsidRPr="00D61E4B" w:rsidRDefault="009B17E5" w:rsidP="00E36399">
      <w:pPr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322F38">
        <w:rPr>
          <w:color w:val="FF0000"/>
          <w:sz w:val="28"/>
          <w:szCs w:val="28"/>
          <w:lang w:eastAsia="en-US"/>
        </w:rPr>
        <w:t xml:space="preserve">             </w:t>
      </w:r>
      <w:r w:rsidRPr="00322F38">
        <w:rPr>
          <w:color w:val="FF0000"/>
          <w:sz w:val="28"/>
          <w:szCs w:val="28"/>
          <w:lang w:eastAsia="en-US"/>
        </w:rPr>
        <w:tab/>
      </w:r>
      <w:r w:rsidR="00E36399">
        <w:rPr>
          <w:color w:val="FF0000"/>
          <w:sz w:val="28"/>
          <w:szCs w:val="28"/>
          <w:lang w:eastAsia="en-US"/>
        </w:rPr>
        <w:t xml:space="preserve">                                         </w:t>
      </w:r>
      <w:r w:rsidR="00E36399" w:rsidRPr="00D61E4B">
        <w:rPr>
          <w:b/>
          <w:bCs/>
          <w:sz w:val="28"/>
          <w:szCs w:val="28"/>
        </w:rPr>
        <w:t>УКРАЇНА</w:t>
      </w:r>
    </w:p>
    <w:p w14:paraId="7CFC820E" w14:textId="77777777" w:rsidR="00E36399" w:rsidRDefault="00E36399" w:rsidP="00E3639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14:paraId="7E16554F" w14:textId="49B23A0A" w:rsidR="001C7644" w:rsidRDefault="001C7644" w:rsidP="001C76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14:paraId="39D3AC37" w14:textId="77777777" w:rsidR="001C7644" w:rsidRDefault="001C7644" w:rsidP="001C76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08827ED8" w14:textId="77777777" w:rsidR="001C7644" w:rsidRDefault="001C7644" w:rsidP="001C76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1148D52D" w14:textId="7C6F7FD3" w:rsidR="001C7644" w:rsidRDefault="001C7644" w:rsidP="001C7644">
      <w:pPr>
        <w:spacing w:after="160" w:line="252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="00B95F99">
        <w:rPr>
          <w:b/>
          <w:bCs/>
          <w:sz w:val="28"/>
          <w:szCs w:val="28"/>
          <w:lang w:eastAsia="en-US"/>
        </w:rPr>
        <w:t xml:space="preserve">                                </w:t>
      </w:r>
      <w:r>
        <w:rPr>
          <w:b/>
          <w:bCs/>
          <w:sz w:val="28"/>
          <w:szCs w:val="28"/>
          <w:lang w:eastAsia="en-US"/>
        </w:rPr>
        <w:t xml:space="preserve">  </w:t>
      </w:r>
      <w:r w:rsidR="00B06011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3226D55F" w14:textId="77777777" w:rsidR="001C7644" w:rsidRDefault="001C7644" w:rsidP="001C7644">
      <w:pPr>
        <w:spacing w:after="160" w:line="252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16D475EE" w14:textId="45FD1CA5" w:rsidR="009B17E5" w:rsidRPr="00B95F99" w:rsidRDefault="001C7644" w:rsidP="001C7644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  <w:r w:rsidRPr="00B95F99">
        <w:rPr>
          <w:bCs/>
          <w:sz w:val="28"/>
          <w:szCs w:val="28"/>
        </w:rPr>
        <w:t>від 12 жовтня 2023 року</w:t>
      </w:r>
      <w:r w:rsidRPr="00B95F99">
        <w:rPr>
          <w:bCs/>
          <w:sz w:val="28"/>
          <w:szCs w:val="28"/>
          <w:lang w:eastAsia="en-US"/>
        </w:rPr>
        <w:t xml:space="preserve">                                              </w:t>
      </w:r>
      <w:r w:rsidRPr="00B95F99">
        <w:rPr>
          <w:bCs/>
          <w:sz w:val="28"/>
          <w:szCs w:val="28"/>
          <w:lang w:eastAsia="en-US"/>
        </w:rPr>
        <w:tab/>
        <w:t xml:space="preserve">                  </w:t>
      </w:r>
      <w:r w:rsidR="00B95F99">
        <w:rPr>
          <w:bCs/>
          <w:sz w:val="28"/>
          <w:szCs w:val="28"/>
          <w:lang w:eastAsia="en-US"/>
        </w:rPr>
        <w:t xml:space="preserve">          </w:t>
      </w:r>
      <w:r w:rsidRPr="00B95F99">
        <w:rPr>
          <w:bCs/>
          <w:sz w:val="28"/>
          <w:szCs w:val="28"/>
          <w:lang w:eastAsia="en-US"/>
        </w:rPr>
        <w:t xml:space="preserve"> село Ямниця</w:t>
      </w:r>
    </w:p>
    <w:p w14:paraId="6FBCEBD2" w14:textId="77777777" w:rsidR="001C7644" w:rsidRPr="00000912" w:rsidRDefault="001C7644" w:rsidP="001C7644">
      <w:pPr>
        <w:spacing w:after="160" w:line="259" w:lineRule="auto"/>
        <w:contextualSpacing/>
        <w:rPr>
          <w:bCs/>
          <w:sz w:val="28"/>
          <w:szCs w:val="28"/>
          <w:lang w:val="ru-RU" w:eastAsia="en-US"/>
        </w:rPr>
      </w:pPr>
    </w:p>
    <w:p w14:paraId="3DAFD89E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1E15ECA8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4A24B8E8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7DD667E1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255C2D82" w14:textId="77777777" w:rsidR="009B17E5" w:rsidRPr="00FC4AD4" w:rsidRDefault="009B17E5" w:rsidP="009B17E5">
      <w:pPr>
        <w:spacing w:line="240" w:lineRule="atLeast"/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BE17F9">
        <w:rPr>
          <w:sz w:val="28"/>
          <w:szCs w:val="28"/>
        </w:rPr>
        <w:t>ТОВ «</w:t>
      </w:r>
      <w:r w:rsidR="001C7644">
        <w:rPr>
          <w:sz w:val="28"/>
          <w:szCs w:val="28"/>
        </w:rPr>
        <w:t>БАК-ІФ</w:t>
      </w:r>
      <w:r w:rsidR="00BE17F9">
        <w:rPr>
          <w:sz w:val="28"/>
          <w:szCs w:val="28"/>
        </w:rPr>
        <w:t>»</w:t>
      </w:r>
      <w:r w:rsidRPr="00FC4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1C7644">
        <w:rPr>
          <w:sz w:val="28"/>
          <w:szCs w:val="28"/>
        </w:rPr>
        <w:t>2,8367</w:t>
      </w:r>
      <w:r w:rsidR="00B81A96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вул. Галицька, </w:t>
      </w:r>
      <w:r w:rsidR="00BE17F9">
        <w:rPr>
          <w:sz w:val="28"/>
          <w:szCs w:val="28"/>
        </w:rPr>
        <w:t>58</w:t>
      </w:r>
      <w:r w:rsidR="00BA53A7">
        <w:rPr>
          <w:sz w:val="28"/>
          <w:szCs w:val="28"/>
        </w:rPr>
        <w:t>/22-315</w:t>
      </w:r>
      <w:r w:rsidR="00052E6A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BA53A7">
        <w:rPr>
          <w:sz w:val="28"/>
          <w:szCs w:val="28"/>
        </w:rPr>
        <w:t>03</w:t>
      </w:r>
      <w:r w:rsidRPr="00FC4AD4">
        <w:rPr>
          <w:sz w:val="28"/>
          <w:szCs w:val="28"/>
        </w:rPr>
        <w:t>.</w:t>
      </w:r>
      <w:r w:rsidR="00BA53A7">
        <w:rPr>
          <w:sz w:val="28"/>
          <w:szCs w:val="28"/>
        </w:rPr>
        <w:t>11</w:t>
      </w:r>
      <w:r w:rsidRPr="00FC4AD4">
        <w:rPr>
          <w:sz w:val="28"/>
          <w:szCs w:val="28"/>
        </w:rPr>
        <w:t>.20</w:t>
      </w:r>
      <w:r w:rsidR="003707C4">
        <w:rPr>
          <w:sz w:val="28"/>
          <w:szCs w:val="28"/>
        </w:rPr>
        <w:t>2</w:t>
      </w:r>
      <w:r w:rsidR="00BA53A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544B0">
        <w:rPr>
          <w:sz w:val="28"/>
          <w:szCs w:val="28"/>
        </w:rPr>
        <w:t xml:space="preserve">Витяг з Державного реєстру речових прав на нерухоме майно про реєстрацію іншого речового права індексний №: </w:t>
      </w:r>
      <w:r w:rsidR="00BA53A7">
        <w:rPr>
          <w:sz w:val="28"/>
          <w:szCs w:val="28"/>
        </w:rPr>
        <w:t>317941457</w:t>
      </w:r>
      <w:r w:rsidR="007544B0" w:rsidRPr="00FC4AD4">
        <w:rPr>
          <w:sz w:val="28"/>
          <w:szCs w:val="28"/>
        </w:rPr>
        <w:t xml:space="preserve"> </w:t>
      </w:r>
      <w:r w:rsidR="007544B0">
        <w:rPr>
          <w:sz w:val="28"/>
          <w:szCs w:val="28"/>
        </w:rPr>
        <w:t xml:space="preserve">від </w:t>
      </w:r>
      <w:r w:rsidR="00BA53A7">
        <w:rPr>
          <w:sz w:val="28"/>
          <w:szCs w:val="28"/>
        </w:rPr>
        <w:t>16</w:t>
      </w:r>
      <w:r w:rsidR="007544B0">
        <w:rPr>
          <w:sz w:val="28"/>
          <w:szCs w:val="28"/>
        </w:rPr>
        <w:t>.</w:t>
      </w:r>
      <w:r w:rsidR="00BA53A7">
        <w:rPr>
          <w:sz w:val="28"/>
          <w:szCs w:val="28"/>
        </w:rPr>
        <w:t>12</w:t>
      </w:r>
      <w:r w:rsidR="007544B0">
        <w:rPr>
          <w:sz w:val="28"/>
          <w:szCs w:val="28"/>
        </w:rPr>
        <w:t>.202</w:t>
      </w:r>
      <w:r w:rsidR="00BA53A7">
        <w:rPr>
          <w:sz w:val="28"/>
          <w:szCs w:val="28"/>
        </w:rPr>
        <w:t>2</w:t>
      </w:r>
      <w:r w:rsidR="007544B0">
        <w:rPr>
          <w:sz w:val="28"/>
          <w:szCs w:val="28"/>
        </w:rPr>
        <w:t xml:space="preserve"> року, </w:t>
      </w:r>
      <w:r w:rsidR="00BA53A7">
        <w:rPr>
          <w:sz w:val="28"/>
          <w:szCs w:val="28"/>
        </w:rPr>
        <w:t xml:space="preserve">договір купівлі-продажу об’єкта нерухомого майна від </w:t>
      </w:r>
      <w:r w:rsidR="00BA53A7" w:rsidRPr="00FD7267">
        <w:rPr>
          <w:sz w:val="28"/>
          <w:szCs w:val="28"/>
        </w:rPr>
        <w:t>16.09.2022 року, реєстр. № 813,</w:t>
      </w:r>
      <w:r w:rsidR="00BA53A7">
        <w:rPr>
          <w:sz w:val="28"/>
          <w:szCs w:val="28"/>
        </w:rPr>
        <w:t xml:space="preserve"> Витяг з Державного реєстру речових прав на нерухоме майно про реєстрацію права власності індексний номер: 310022725 від 16.09.2022 року</w:t>
      </w:r>
      <w:r w:rsidR="007544B0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 xml:space="preserve">Ямницька сільська рада </w:t>
      </w:r>
    </w:p>
    <w:p w14:paraId="5C4A96FC" w14:textId="77777777" w:rsidR="00757F44" w:rsidRDefault="00757F44" w:rsidP="009B17E5">
      <w:pPr>
        <w:spacing w:line="240" w:lineRule="atLeast"/>
        <w:jc w:val="center"/>
        <w:rPr>
          <w:b/>
          <w:sz w:val="32"/>
        </w:rPr>
      </w:pPr>
    </w:p>
    <w:p w14:paraId="348F3BAE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75F15EE5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47D26B7B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BA53A7">
        <w:rPr>
          <w:sz w:val="28"/>
          <w:szCs w:val="28"/>
        </w:rPr>
        <w:t>ТОВ «БАК-ІФ»</w:t>
      </w:r>
      <w:r w:rsidR="00B81A96" w:rsidRPr="00631B6D">
        <w:rPr>
          <w:b/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BA53A7">
        <w:rPr>
          <w:sz w:val="28"/>
          <w:szCs w:val="28"/>
        </w:rPr>
        <w:t>площею 2,8367</w:t>
      </w:r>
      <w:r w:rsidR="00BA53A7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вул. Галицька, </w:t>
      </w:r>
      <w:r w:rsidR="00BA53A7">
        <w:rPr>
          <w:sz w:val="28"/>
          <w:szCs w:val="28"/>
        </w:rPr>
        <w:t>58/22-315</w:t>
      </w:r>
      <w:r w:rsidR="00BE17F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6E7223EC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B81A96">
        <w:rPr>
          <w:sz w:val="28"/>
          <w:szCs w:val="28"/>
        </w:rPr>
        <w:t>2625888601:04:013:0</w:t>
      </w:r>
      <w:r w:rsidR="00BA53A7">
        <w:rPr>
          <w:sz w:val="28"/>
          <w:szCs w:val="28"/>
        </w:rPr>
        <w:t>189</w:t>
      </w:r>
      <w:r w:rsidR="00F76CD6">
        <w:rPr>
          <w:sz w:val="28"/>
          <w:szCs w:val="28"/>
        </w:rPr>
        <w:t>.</w:t>
      </w:r>
    </w:p>
    <w:p w14:paraId="2BD91790" w14:textId="77777777" w:rsidR="00600BFA" w:rsidRDefault="00600BFA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4269A87C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6A716739" w14:textId="77777777" w:rsidR="00E578C5" w:rsidRDefault="00E578C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1B91EF2B" w14:textId="77777777" w:rsidR="00E6499D" w:rsidRDefault="00E6499D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489108F5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F116BA7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5A5BDEE7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118319DD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6D83F3DF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A2FA1E0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106215EC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1DEFC8D7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12F8AC3C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68F44240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D9E83E3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5369838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A7A86D1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2992DE0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25CDE82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FD0CF88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8B677FD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1B25FEC0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BAADD6D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04FD51A1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0531355B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BD88973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D1DCCC1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561CF" w14:textId="77777777" w:rsidR="009E0799" w:rsidRDefault="009E0799" w:rsidP="000A17EF">
      <w:r>
        <w:separator/>
      </w:r>
    </w:p>
  </w:endnote>
  <w:endnote w:type="continuationSeparator" w:id="0">
    <w:p w14:paraId="6E38AD02" w14:textId="77777777" w:rsidR="009E0799" w:rsidRDefault="009E0799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2082D" w14:textId="77777777" w:rsidR="009E0799" w:rsidRDefault="009E0799" w:rsidP="000A17EF">
      <w:r>
        <w:separator/>
      </w:r>
    </w:p>
  </w:footnote>
  <w:footnote w:type="continuationSeparator" w:id="0">
    <w:p w14:paraId="51CD3FBF" w14:textId="77777777" w:rsidR="009E0799" w:rsidRDefault="009E0799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7"/>
  </w:num>
  <w:num w:numId="6">
    <w:abstractNumId w:val="22"/>
  </w:num>
  <w:num w:numId="7">
    <w:abstractNumId w:val="32"/>
  </w:num>
  <w:num w:numId="8">
    <w:abstractNumId w:val="23"/>
  </w:num>
  <w:num w:numId="9">
    <w:abstractNumId w:val="13"/>
  </w:num>
  <w:num w:numId="10">
    <w:abstractNumId w:val="16"/>
  </w:num>
  <w:num w:numId="11">
    <w:abstractNumId w:val="2"/>
  </w:num>
  <w:num w:numId="12">
    <w:abstractNumId w:val="18"/>
  </w:num>
  <w:num w:numId="13">
    <w:abstractNumId w:val="26"/>
  </w:num>
  <w:num w:numId="14">
    <w:abstractNumId w:val="6"/>
  </w:num>
  <w:num w:numId="15">
    <w:abstractNumId w:val="38"/>
  </w:num>
  <w:num w:numId="16">
    <w:abstractNumId w:val="33"/>
  </w:num>
  <w:num w:numId="17">
    <w:abstractNumId w:val="10"/>
  </w:num>
  <w:num w:numId="18">
    <w:abstractNumId w:val="5"/>
  </w:num>
  <w:num w:numId="19">
    <w:abstractNumId w:val="19"/>
  </w:num>
  <w:num w:numId="20">
    <w:abstractNumId w:val="12"/>
  </w:num>
  <w:num w:numId="21">
    <w:abstractNumId w:val="4"/>
  </w:num>
  <w:num w:numId="22">
    <w:abstractNumId w:val="36"/>
  </w:num>
  <w:num w:numId="23">
    <w:abstractNumId w:val="0"/>
  </w:num>
  <w:num w:numId="24">
    <w:abstractNumId w:val="20"/>
  </w:num>
  <w:num w:numId="25">
    <w:abstractNumId w:val="39"/>
  </w:num>
  <w:num w:numId="26">
    <w:abstractNumId w:val="31"/>
  </w:num>
  <w:num w:numId="27">
    <w:abstractNumId w:val="28"/>
  </w:num>
  <w:num w:numId="28">
    <w:abstractNumId w:val="34"/>
  </w:num>
  <w:num w:numId="29">
    <w:abstractNumId w:val="37"/>
  </w:num>
  <w:num w:numId="30">
    <w:abstractNumId w:val="25"/>
  </w:num>
  <w:num w:numId="31">
    <w:abstractNumId w:val="25"/>
  </w:num>
  <w:num w:numId="32">
    <w:abstractNumId w:val="17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1"/>
  </w:num>
  <w:num w:numId="36">
    <w:abstractNumId w:val="14"/>
  </w:num>
  <w:num w:numId="37">
    <w:abstractNumId w:val="40"/>
  </w:num>
  <w:num w:numId="38">
    <w:abstractNumId w:val="24"/>
  </w:num>
  <w:num w:numId="39">
    <w:abstractNumId w:val="7"/>
  </w:num>
  <w:num w:numId="40">
    <w:abstractNumId w:val="35"/>
  </w:num>
  <w:num w:numId="41">
    <w:abstractNumId w:val="15"/>
  </w:num>
  <w:num w:numId="42">
    <w:abstractNumId w:val="29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28E0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4C6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3694"/>
    <w:rsid w:val="005053AB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EFF"/>
    <w:rsid w:val="00757A36"/>
    <w:rsid w:val="00757C8B"/>
    <w:rsid w:val="00757F17"/>
    <w:rsid w:val="00757F44"/>
    <w:rsid w:val="007615DD"/>
    <w:rsid w:val="00762EA5"/>
    <w:rsid w:val="00762F49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494"/>
    <w:rsid w:val="008777C2"/>
    <w:rsid w:val="00880451"/>
    <w:rsid w:val="00882A1C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F6B"/>
    <w:rsid w:val="00962171"/>
    <w:rsid w:val="00963792"/>
    <w:rsid w:val="00963F0B"/>
    <w:rsid w:val="00964111"/>
    <w:rsid w:val="0096709B"/>
    <w:rsid w:val="009677E8"/>
    <w:rsid w:val="00967AB4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0799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6754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6011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5F99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773"/>
    <w:rsid w:val="00C908B6"/>
    <w:rsid w:val="00C91429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EEF"/>
    <w:rsid w:val="00CE6227"/>
    <w:rsid w:val="00CE7167"/>
    <w:rsid w:val="00CF0161"/>
    <w:rsid w:val="00CF083B"/>
    <w:rsid w:val="00CF311D"/>
    <w:rsid w:val="00CF321D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6D2"/>
    <w:rsid w:val="00E9724E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0FB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AF3D3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2FA2B-0EBC-419B-9DE9-C32D93DD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7</cp:revision>
  <cp:lastPrinted>2018-03-23T12:25:00Z</cp:lastPrinted>
  <dcterms:created xsi:type="dcterms:W3CDTF">2023-08-06T17:49:00Z</dcterms:created>
  <dcterms:modified xsi:type="dcterms:W3CDTF">2023-10-13T08:03:00Z</dcterms:modified>
</cp:coreProperties>
</file>