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2B" w:rsidRDefault="00D7342B" w:rsidP="00D7342B">
      <w:pPr>
        <w:pStyle w:val="msonormalbullet2gif"/>
        <w:spacing w:before="0" w:beforeAutospacing="0" w:after="0" w:afterAutospacing="0"/>
        <w:rPr>
          <w:rFonts w:ascii="Arial" w:hAnsi="Arial" w:cs="Arial"/>
          <w:color w:val="0000FF"/>
        </w:rPr>
      </w:pPr>
    </w:p>
    <w:p w:rsidR="00D7342B" w:rsidRPr="000740FF" w:rsidRDefault="00D7342B" w:rsidP="00D7342B">
      <w:pPr>
        <w:pStyle w:val="msonormalbullet2gif"/>
        <w:spacing w:before="0" w:beforeAutospacing="0" w:after="0" w:afterAutospacing="0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-228600</wp:posOffset>
            </wp:positionV>
            <wp:extent cx="676275" cy="885825"/>
            <wp:effectExtent l="0" t="0" r="0" b="0"/>
            <wp:wrapSquare wrapText="lef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42B" w:rsidRDefault="00D7342B" w:rsidP="00D7342B">
      <w:pPr>
        <w:pStyle w:val="msonormalbullet2gif"/>
        <w:spacing w:before="0" w:beforeAutospacing="0" w:after="0" w:afterAutospacing="0"/>
        <w:rPr>
          <w:rFonts w:ascii="Arial" w:hAnsi="Arial" w:cs="Arial"/>
          <w:color w:val="0000FF"/>
        </w:rPr>
      </w:pPr>
    </w:p>
    <w:p w:rsidR="00D7342B" w:rsidRDefault="00D7342B" w:rsidP="00D7342B">
      <w:pPr>
        <w:pStyle w:val="msonormalbullet2gif"/>
        <w:spacing w:before="0" w:beforeAutospacing="0" w:after="0" w:afterAutospacing="0"/>
        <w:rPr>
          <w:rFonts w:ascii="Arial" w:hAnsi="Arial" w:cs="Arial"/>
          <w:color w:val="0000FF"/>
        </w:rPr>
      </w:pPr>
    </w:p>
    <w:p w:rsidR="00D7342B" w:rsidRDefault="00D7342B" w:rsidP="00D7342B">
      <w:pPr>
        <w:pStyle w:val="msonormalbullet2gi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Fonts w:ascii="Arial" w:hAnsi="Arial" w:cs="Arial"/>
          <w:color w:val="0000FF"/>
        </w:rPr>
        <w:br w:type="textWrapping" w:clear="all"/>
      </w:r>
      <w:r>
        <w:rPr>
          <w:color w:val="0000FF"/>
          <w:sz w:val="28"/>
          <w:szCs w:val="28"/>
        </w:rPr>
        <w:t xml:space="preserve">             </w:t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b/>
          <w:bCs/>
          <w:sz w:val="28"/>
          <w:szCs w:val="28"/>
        </w:rPr>
        <w:t>УКРАЇНА</w:t>
      </w:r>
    </w:p>
    <w:p w:rsidR="00D7342B" w:rsidRDefault="00D7342B" w:rsidP="00D7342B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D7342B" w:rsidRDefault="00D7342B" w:rsidP="00D7342B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ОБ’ЄДНАНОЇ ТЕРИТОРІАЛЬНОЇ ГРОМАДИ</w:t>
      </w:r>
    </w:p>
    <w:p w:rsidR="00D7342B" w:rsidRDefault="00D7342B" w:rsidP="00D7342B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:rsidR="00D7342B" w:rsidRDefault="00D7342B" w:rsidP="00D7342B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Сьоме демократичне скликання</w:t>
      </w:r>
    </w:p>
    <w:p w:rsidR="00D7342B" w:rsidRDefault="00D7342B" w:rsidP="00D7342B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П’ята сесія</w:t>
      </w:r>
    </w:p>
    <w:p w:rsidR="00D7342B" w:rsidRPr="00453790" w:rsidRDefault="00D7342B" w:rsidP="00D7342B">
      <w:pPr>
        <w:ind w:right="-8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Pr="007C5B2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ПРОЕКТ</w:t>
      </w:r>
    </w:p>
    <w:p w:rsidR="00D7342B" w:rsidRDefault="00D7342B" w:rsidP="00D7342B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</w:t>
      </w:r>
    </w:p>
    <w:p w:rsidR="00D7342B" w:rsidRDefault="00D7342B" w:rsidP="00D7342B">
      <w:pPr>
        <w:pStyle w:val="msonormalbullet2gi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D7342B" w:rsidRDefault="00D7342B" w:rsidP="00D7342B">
      <w:pPr>
        <w:pStyle w:val="msonormalbullet2gi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28 лютого 2018 року                                                  </w:t>
      </w:r>
      <w:r>
        <w:rPr>
          <w:sz w:val="28"/>
          <w:szCs w:val="28"/>
        </w:rPr>
        <w:tab/>
        <w:t xml:space="preserve">              село </w:t>
      </w:r>
      <w:proofErr w:type="spellStart"/>
      <w:r>
        <w:rPr>
          <w:sz w:val="28"/>
          <w:szCs w:val="28"/>
        </w:rPr>
        <w:t>Ямниця</w:t>
      </w:r>
      <w:proofErr w:type="spellEnd"/>
    </w:p>
    <w:p w:rsidR="00D7342B" w:rsidRDefault="00D7342B" w:rsidP="00D7342B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D7342B" w:rsidRPr="00936E10" w:rsidRDefault="00D7342B" w:rsidP="00D7342B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936E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Про надання в оренду нежитлового </w:t>
      </w:r>
    </w:p>
    <w:p w:rsidR="00D7342B" w:rsidRPr="00936E10" w:rsidRDefault="00D7342B" w:rsidP="00D7342B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936E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приміщення  адміністративної будівлі</w:t>
      </w:r>
    </w:p>
    <w:p w:rsidR="00D7342B" w:rsidRDefault="00D7342B" w:rsidP="00D7342B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936E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Тязівської</w:t>
      </w:r>
      <w:proofErr w:type="spellEnd"/>
      <w:r w:rsidRPr="00936E10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сільської ради</w:t>
      </w:r>
    </w:p>
    <w:p w:rsidR="00D7342B" w:rsidRPr="00936E10" w:rsidRDefault="00D7342B" w:rsidP="00D7342B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D7342B" w:rsidRPr="00936E10" w:rsidRDefault="00D7342B" w:rsidP="00D7342B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6E10">
        <w:rPr>
          <w:rFonts w:ascii="Times New Roman" w:hAnsi="Times New Roman" w:cs="Times New Roman"/>
          <w:sz w:val="28"/>
          <w:szCs w:val="28"/>
          <w:lang w:eastAsia="uk-UA"/>
        </w:rPr>
        <w:t xml:space="preserve">    Розглянувши заяву приватного </w:t>
      </w:r>
      <w:r w:rsidRPr="00936E10">
        <w:rPr>
          <w:rFonts w:ascii="Times New Roman" w:hAnsi="Times New Roman" w:cs="Times New Roman"/>
          <w:sz w:val="28"/>
          <w:szCs w:val="28"/>
          <w:lang w:eastAsia="ru-RU"/>
        </w:rPr>
        <w:t>підприємця</w:t>
      </w:r>
      <w:r w:rsidRPr="00936E1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Лотоцької </w:t>
      </w:r>
      <w:r w:rsidRPr="00936E10">
        <w:rPr>
          <w:rFonts w:ascii="Times New Roman" w:hAnsi="Times New Roman" w:cs="Times New Roman"/>
          <w:sz w:val="28"/>
          <w:szCs w:val="28"/>
          <w:lang w:eastAsia="ru-RU"/>
        </w:rPr>
        <w:t xml:space="preserve">Любов Володимирівни  </w:t>
      </w:r>
      <w:r w:rsidRPr="00936E10">
        <w:rPr>
          <w:rFonts w:ascii="Times New Roman" w:hAnsi="Times New Roman" w:cs="Times New Roman"/>
          <w:sz w:val="28"/>
          <w:szCs w:val="28"/>
          <w:lang w:eastAsia="uk-UA"/>
        </w:rPr>
        <w:t xml:space="preserve">щодо надання в оренду  нежитлового приміщення адміністративної будівлі </w:t>
      </w:r>
      <w:proofErr w:type="spellStart"/>
      <w:r w:rsidRPr="00936E10">
        <w:rPr>
          <w:rFonts w:ascii="Times New Roman" w:hAnsi="Times New Roman" w:cs="Times New Roman"/>
          <w:sz w:val="28"/>
          <w:szCs w:val="28"/>
          <w:lang w:eastAsia="uk-UA"/>
        </w:rPr>
        <w:t>Тязівської</w:t>
      </w:r>
      <w:proofErr w:type="spellEnd"/>
      <w:r w:rsidRPr="00936E10">
        <w:rPr>
          <w:rFonts w:ascii="Times New Roman" w:hAnsi="Times New Roman" w:cs="Times New Roman"/>
          <w:sz w:val="28"/>
          <w:szCs w:val="28"/>
          <w:lang w:eastAsia="uk-UA"/>
        </w:rPr>
        <w:t xml:space="preserve"> сільської ради загальною  площею</w:t>
      </w:r>
      <w:r w:rsidRPr="00936E10">
        <w:rPr>
          <w:rFonts w:ascii="Times New Roman" w:hAnsi="Times New Roman" w:cs="Times New Roman"/>
          <w:sz w:val="28"/>
          <w:szCs w:val="28"/>
          <w:lang w:eastAsia="ru-RU"/>
        </w:rPr>
        <w:t xml:space="preserve"> 16,6 м</w:t>
      </w:r>
      <w:r w:rsidRPr="00936E10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36E10">
        <w:rPr>
          <w:rFonts w:ascii="Times New Roman" w:hAnsi="Times New Roman" w:cs="Times New Roman"/>
          <w:sz w:val="28"/>
          <w:szCs w:val="28"/>
          <w:lang w:eastAsia="ru-RU"/>
        </w:rPr>
        <w:t xml:space="preserve">, що знаходиться за </w:t>
      </w:r>
      <w:proofErr w:type="spellStart"/>
      <w:r w:rsidRPr="00936E10"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936E10">
        <w:rPr>
          <w:rFonts w:ascii="Times New Roman" w:hAnsi="Times New Roman" w:cs="Times New Roman"/>
          <w:sz w:val="28"/>
          <w:szCs w:val="28"/>
          <w:lang w:eastAsia="ru-RU"/>
        </w:rPr>
        <w:t xml:space="preserve">  с. </w:t>
      </w:r>
      <w:proofErr w:type="spellStart"/>
      <w:r w:rsidRPr="00936E10">
        <w:rPr>
          <w:rFonts w:ascii="Times New Roman" w:hAnsi="Times New Roman" w:cs="Times New Roman"/>
          <w:sz w:val="28"/>
          <w:szCs w:val="28"/>
          <w:lang w:eastAsia="ru-RU"/>
        </w:rPr>
        <w:t>Тязів</w:t>
      </w:r>
      <w:proofErr w:type="spellEnd"/>
      <w:r w:rsidRPr="00936E1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Тисменицького району, </w:t>
      </w:r>
      <w:r w:rsidRPr="00936E10">
        <w:rPr>
          <w:rFonts w:ascii="Times New Roman" w:hAnsi="Times New Roman" w:cs="Times New Roman"/>
          <w:sz w:val="28"/>
          <w:szCs w:val="28"/>
          <w:lang w:eastAsia="ru-RU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936E10">
        <w:rPr>
          <w:rFonts w:ascii="Times New Roman" w:hAnsi="Times New Roman" w:cs="Times New Roman"/>
          <w:sz w:val="28"/>
          <w:szCs w:val="28"/>
          <w:lang w:eastAsia="ru-RU"/>
        </w:rPr>
        <w:t xml:space="preserve">Галицька, 8 для розміщення ательє для </w:t>
      </w:r>
      <w:proofErr w:type="spellStart"/>
      <w:r w:rsidRPr="00936E10">
        <w:rPr>
          <w:rFonts w:ascii="Times New Roman" w:hAnsi="Times New Roman" w:cs="Times New Roman"/>
          <w:sz w:val="28"/>
          <w:szCs w:val="28"/>
          <w:lang w:eastAsia="ru-RU"/>
        </w:rPr>
        <w:t>пош</w:t>
      </w:r>
      <w:r>
        <w:rPr>
          <w:rFonts w:ascii="Times New Roman" w:hAnsi="Times New Roman" w:cs="Times New Roman"/>
          <w:sz w:val="28"/>
          <w:szCs w:val="28"/>
          <w:lang w:eastAsia="ru-RU"/>
        </w:rPr>
        <w:t>иву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 ремонту верхнього одягу,</w:t>
      </w:r>
      <w:r w:rsidRPr="00936E10">
        <w:rPr>
          <w:rFonts w:ascii="Times New Roman" w:hAnsi="Times New Roman" w:cs="Times New Roman"/>
          <w:sz w:val="28"/>
          <w:szCs w:val="28"/>
          <w:lang w:eastAsia="uk-UA"/>
        </w:rPr>
        <w:t xml:space="preserve"> керуючись Законом України «Про оренду державного та комунального майна», статтею  26, 60 Закону України «Про місцеве самоврядування в Україні»,  сільська рада</w:t>
      </w:r>
    </w:p>
    <w:p w:rsidR="00D7342B" w:rsidRDefault="00D7342B" w:rsidP="00D7342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6500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 и р і ш и л а :</w:t>
      </w:r>
    </w:p>
    <w:p w:rsidR="00D7342B" w:rsidRDefault="00D7342B" w:rsidP="00D7342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7342B" w:rsidRPr="00936E10" w:rsidRDefault="00D7342B" w:rsidP="00D7342B">
      <w:pPr>
        <w:tabs>
          <w:tab w:val="left" w:pos="3960"/>
        </w:tabs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936E10">
        <w:rPr>
          <w:rFonts w:ascii="Times New Roman" w:hAnsi="Times New Roman" w:cs="Times New Roman"/>
          <w:sz w:val="28"/>
          <w:szCs w:val="28"/>
          <w:lang w:eastAsia="uk-UA"/>
        </w:rPr>
        <w:t xml:space="preserve">1.Надати в оренду нежитлове  приміщення  адміністративної будівлі  </w:t>
      </w:r>
      <w:proofErr w:type="spellStart"/>
      <w:r w:rsidRPr="00936E10">
        <w:rPr>
          <w:rFonts w:ascii="Times New Roman" w:hAnsi="Times New Roman" w:cs="Times New Roman"/>
          <w:sz w:val="28"/>
          <w:szCs w:val="28"/>
          <w:lang w:eastAsia="uk-UA"/>
        </w:rPr>
        <w:t>Тязівської</w:t>
      </w:r>
      <w:proofErr w:type="spellEnd"/>
      <w:r w:rsidRPr="00936E10">
        <w:rPr>
          <w:rFonts w:ascii="Times New Roman" w:hAnsi="Times New Roman" w:cs="Times New Roman"/>
          <w:sz w:val="28"/>
          <w:szCs w:val="28"/>
          <w:lang w:eastAsia="uk-UA"/>
        </w:rPr>
        <w:t xml:space="preserve"> сільської ради загальною  площею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936E10">
        <w:rPr>
          <w:rFonts w:ascii="Times New Roman" w:hAnsi="Times New Roman" w:cs="Times New Roman"/>
          <w:sz w:val="28"/>
          <w:szCs w:val="28"/>
          <w:lang w:eastAsia="ru-RU"/>
        </w:rPr>
        <w:t>16,6 м</w:t>
      </w:r>
      <w:r w:rsidRPr="00936E10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936E10">
        <w:rPr>
          <w:rFonts w:ascii="Times New Roman" w:hAnsi="Times New Roman" w:cs="Times New Roman"/>
          <w:sz w:val="28"/>
          <w:szCs w:val="28"/>
          <w:lang w:eastAsia="ru-RU"/>
        </w:rPr>
        <w:t xml:space="preserve">, що знаходиться за </w:t>
      </w:r>
      <w:proofErr w:type="spellStart"/>
      <w:r w:rsidRPr="00936E10">
        <w:rPr>
          <w:rFonts w:ascii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936E10">
        <w:rPr>
          <w:rFonts w:ascii="Times New Roman" w:hAnsi="Times New Roman" w:cs="Times New Roman"/>
          <w:sz w:val="28"/>
          <w:szCs w:val="28"/>
          <w:lang w:eastAsia="ru-RU"/>
        </w:rPr>
        <w:t xml:space="preserve">  с. </w:t>
      </w:r>
      <w:proofErr w:type="spellStart"/>
      <w:r w:rsidRPr="00936E10">
        <w:rPr>
          <w:rFonts w:ascii="Times New Roman" w:hAnsi="Times New Roman" w:cs="Times New Roman"/>
          <w:sz w:val="28"/>
          <w:szCs w:val="28"/>
          <w:lang w:eastAsia="ru-RU"/>
        </w:rPr>
        <w:t>Тязів</w:t>
      </w:r>
      <w:proofErr w:type="spellEnd"/>
      <w:r w:rsidRPr="00936E1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Тисменицького району, </w:t>
      </w:r>
      <w:r w:rsidRPr="00936E10">
        <w:rPr>
          <w:rFonts w:ascii="Times New Roman" w:hAnsi="Times New Roman" w:cs="Times New Roman"/>
          <w:sz w:val="28"/>
          <w:szCs w:val="28"/>
          <w:lang w:eastAsia="ru-RU"/>
        </w:rPr>
        <w:t xml:space="preserve">вулиця Галицька, 8 для розміщення ательє для </w:t>
      </w:r>
      <w:proofErr w:type="spellStart"/>
      <w:r w:rsidRPr="00936E10">
        <w:rPr>
          <w:rFonts w:ascii="Times New Roman" w:hAnsi="Times New Roman" w:cs="Times New Roman"/>
          <w:sz w:val="28"/>
          <w:szCs w:val="28"/>
          <w:lang w:eastAsia="ru-RU"/>
        </w:rPr>
        <w:t>пошиву</w:t>
      </w:r>
      <w:proofErr w:type="spellEnd"/>
      <w:r w:rsidRPr="00936E10">
        <w:rPr>
          <w:rFonts w:ascii="Times New Roman" w:hAnsi="Times New Roman" w:cs="Times New Roman"/>
          <w:sz w:val="28"/>
          <w:szCs w:val="28"/>
          <w:lang w:eastAsia="ru-RU"/>
        </w:rPr>
        <w:t xml:space="preserve"> та ремонту верхнього одягу </w:t>
      </w:r>
      <w:proofErr w:type="spellStart"/>
      <w:r w:rsidRPr="00936E10">
        <w:rPr>
          <w:rFonts w:ascii="Times New Roman" w:hAnsi="Times New Roman" w:cs="Times New Roman"/>
          <w:sz w:val="28"/>
          <w:szCs w:val="28"/>
          <w:lang w:val="ru-RU" w:eastAsia="uk-UA"/>
        </w:rPr>
        <w:t>терміном</w:t>
      </w:r>
      <w:proofErr w:type="spellEnd"/>
      <w:r w:rsidRPr="00936E10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на 2 роки 11 </w:t>
      </w:r>
      <w:proofErr w:type="spellStart"/>
      <w:r w:rsidRPr="00936E10">
        <w:rPr>
          <w:rFonts w:ascii="Times New Roman" w:hAnsi="Times New Roman" w:cs="Times New Roman"/>
          <w:sz w:val="28"/>
          <w:szCs w:val="28"/>
          <w:lang w:val="ru-RU" w:eastAsia="uk-UA"/>
        </w:rPr>
        <w:t>місяців</w:t>
      </w:r>
      <w:proofErr w:type="spellEnd"/>
      <w:r w:rsidRPr="00936E10">
        <w:rPr>
          <w:rFonts w:ascii="Times New Roman" w:hAnsi="Times New Roman" w:cs="Times New Roman"/>
          <w:sz w:val="28"/>
          <w:szCs w:val="28"/>
          <w:lang w:val="ru-RU" w:eastAsia="uk-UA"/>
        </w:rPr>
        <w:t>.</w:t>
      </w:r>
    </w:p>
    <w:p w:rsidR="00D7342B" w:rsidRPr="00936E10" w:rsidRDefault="00D7342B" w:rsidP="00D7342B">
      <w:pPr>
        <w:tabs>
          <w:tab w:val="left" w:pos="3960"/>
        </w:tabs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36E10">
        <w:rPr>
          <w:rFonts w:ascii="Times New Roman" w:hAnsi="Times New Roman" w:cs="Times New Roman"/>
          <w:sz w:val="28"/>
          <w:szCs w:val="28"/>
          <w:lang w:eastAsia="uk-UA"/>
        </w:rPr>
        <w:t xml:space="preserve">2. Встановити орендну плату в розмірі 5 % від незалежної оцінки нежитлового  приміщення.  </w:t>
      </w:r>
    </w:p>
    <w:p w:rsidR="00D7342B" w:rsidRPr="00936E10" w:rsidRDefault="00D7342B" w:rsidP="00D7342B">
      <w:pPr>
        <w:pStyle w:val="1"/>
        <w:spacing w:after="12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6E10">
        <w:rPr>
          <w:rFonts w:ascii="Times New Roman" w:hAnsi="Times New Roman" w:cs="Times New Roman"/>
          <w:sz w:val="28"/>
          <w:szCs w:val="28"/>
          <w:lang w:eastAsia="uk-UA"/>
        </w:rPr>
        <w:t xml:space="preserve">3. </w:t>
      </w:r>
      <w:r w:rsidRPr="00936E10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 на постійну комісію з питань комунальної власності, житлово-комунального господарства, енергозбереження та транспорту.</w:t>
      </w:r>
    </w:p>
    <w:p w:rsidR="00D7342B" w:rsidRPr="000740FF" w:rsidRDefault="00D7342B" w:rsidP="00D7342B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D7342B" w:rsidRPr="000740FF" w:rsidRDefault="00D7342B" w:rsidP="00D7342B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740F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Сільський голова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ab/>
        <w:t>Роман Крутий</w:t>
      </w:r>
    </w:p>
    <w:p w:rsidR="00D7342B" w:rsidRPr="00943D4F" w:rsidRDefault="00D7342B" w:rsidP="00D7342B">
      <w:pPr>
        <w:pStyle w:val="msonormalbullet2gif"/>
        <w:spacing w:before="0" w:beforeAutospacing="0" w:after="0" w:afterAutospacing="0"/>
      </w:pPr>
      <w:bookmarkStart w:id="0" w:name="_GoBack"/>
      <w:bookmarkEnd w:id="0"/>
    </w:p>
    <w:sectPr w:rsidR="00D7342B" w:rsidRPr="00943D4F" w:rsidSect="00A11186">
      <w:pgSz w:w="11906" w:h="16838"/>
      <w:pgMar w:top="71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2B"/>
    <w:rsid w:val="001E7DAA"/>
    <w:rsid w:val="00D7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AB3D3B8"/>
  <w15:chartTrackingRefBased/>
  <w15:docId w15:val="{13F0285A-BF22-4D4C-ADC8-F85CC869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2B"/>
    <w:pPr>
      <w:spacing w:after="200" w:line="276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99"/>
    <w:rsid w:val="00D7342B"/>
    <w:pPr>
      <w:ind w:left="720"/>
    </w:pPr>
  </w:style>
  <w:style w:type="paragraph" w:customStyle="1" w:styleId="msonormalbullet2gif">
    <w:name w:val="msonormalbullet2.gif"/>
    <w:basedOn w:val="a"/>
    <w:uiPriority w:val="99"/>
    <w:rsid w:val="00D7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D73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otg_10</dc:creator>
  <cp:keywords/>
  <dc:description/>
  <cp:lastModifiedBy>otg_10</cp:lastModifiedBy>
  <cp:revision>1</cp:revision>
  <dcterms:created xsi:type="dcterms:W3CDTF">2018-02-21T12:44:00Z</dcterms:created>
  <dcterms:modified xsi:type="dcterms:W3CDTF">2018-02-21T12:48:00Z</dcterms:modified>
</cp:coreProperties>
</file>