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CB8" w:rsidRDefault="00B86E62" w:rsidP="00A20CB8">
      <w:pPr>
        <w:spacing w:line="360" w:lineRule="auto"/>
        <w:jc w:val="center"/>
        <w:rPr>
          <w:color w:val="0000FF"/>
          <w:sz w:val="28"/>
          <w:szCs w:val="28"/>
          <w:lang w:val="ru-RU"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:rsidR="00A20CB8" w:rsidRDefault="00A20CB8" w:rsidP="00A20CB8">
      <w:pPr>
        <w:spacing w:line="360" w:lineRule="auto"/>
        <w:jc w:val="center"/>
        <w:rPr>
          <w:sz w:val="28"/>
          <w:szCs w:val="28"/>
        </w:rPr>
      </w:pPr>
    </w:p>
    <w:p w:rsidR="00A20CB8" w:rsidRDefault="00A20CB8" w:rsidP="00A20CB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0CB8" w:rsidRDefault="00A20CB8" w:rsidP="00A20CB8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A20CB8" w:rsidRDefault="00A20CB8" w:rsidP="00A20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A20CB8" w:rsidRDefault="00A20CB8" w:rsidP="00A20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A20CB8" w:rsidRDefault="00A20CB8" w:rsidP="00A20C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A20CB8" w:rsidRDefault="00A20CB8" w:rsidP="00A20C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>ТА СЕСІЯ</w:t>
      </w:r>
    </w:p>
    <w:p w:rsidR="00A20CB8" w:rsidRDefault="00A20CB8" w:rsidP="00A20CB8">
      <w:pPr>
        <w:jc w:val="center"/>
        <w:rPr>
          <w:b/>
          <w:bCs/>
          <w:sz w:val="28"/>
          <w:szCs w:val="28"/>
        </w:rPr>
      </w:pPr>
    </w:p>
    <w:p w:rsidR="00A20CB8" w:rsidRDefault="00A20CB8" w:rsidP="00A20C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20CB8" w:rsidRDefault="00A20CB8" w:rsidP="00A20CB8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AE2A59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A20CB8" w:rsidRDefault="00A20CB8" w:rsidP="00A20CB8">
      <w:pPr>
        <w:jc w:val="center"/>
        <w:rPr>
          <w:sz w:val="28"/>
          <w:szCs w:val="28"/>
        </w:rPr>
      </w:pPr>
    </w:p>
    <w:p w:rsidR="00A20CB8" w:rsidRDefault="00A20CB8" w:rsidP="00A20CB8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 Ямниця</w:t>
      </w:r>
    </w:p>
    <w:p w:rsidR="001C7644" w:rsidRPr="00A20CB8" w:rsidRDefault="001C7644" w:rsidP="00A20CB8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Pr="00FC4AD4" w:rsidRDefault="009B17E5" w:rsidP="00EB7420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A20CB8">
        <w:rPr>
          <w:sz w:val="28"/>
          <w:szCs w:val="28"/>
        </w:rPr>
        <w:t>ТОВ «Полімерні рішення»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EB7420">
        <w:rPr>
          <w:sz w:val="28"/>
          <w:szCs w:val="28"/>
        </w:rPr>
        <w:t>0,</w:t>
      </w:r>
      <w:r w:rsidR="0059518D">
        <w:rPr>
          <w:sz w:val="28"/>
          <w:szCs w:val="28"/>
        </w:rPr>
        <w:t>8633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59518D" w:rsidRPr="00B73EAF">
        <w:rPr>
          <w:sz w:val="28"/>
          <w:szCs w:val="28"/>
        </w:rPr>
        <w:t>58/22-321</w:t>
      </w:r>
      <w:r w:rsidR="00052E6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EB7420">
        <w:rPr>
          <w:sz w:val="28"/>
          <w:szCs w:val="28"/>
        </w:rPr>
        <w:t>1</w:t>
      </w:r>
      <w:r w:rsidR="006D4DE1">
        <w:rPr>
          <w:sz w:val="28"/>
          <w:szCs w:val="28"/>
        </w:rPr>
        <w:t>4</w:t>
      </w:r>
      <w:r w:rsidRPr="00FC4AD4">
        <w:rPr>
          <w:sz w:val="28"/>
          <w:szCs w:val="28"/>
        </w:rPr>
        <w:t>.</w:t>
      </w:r>
      <w:r w:rsidR="006D4DE1">
        <w:rPr>
          <w:sz w:val="28"/>
          <w:szCs w:val="28"/>
        </w:rPr>
        <w:t>08</w:t>
      </w:r>
      <w:r w:rsidRPr="00FC4AD4">
        <w:rPr>
          <w:sz w:val="28"/>
          <w:szCs w:val="28"/>
        </w:rPr>
        <w:t>.20</w:t>
      </w:r>
      <w:r w:rsidR="00EB7420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784D54">
        <w:rPr>
          <w:sz w:val="28"/>
          <w:szCs w:val="28"/>
        </w:rPr>
        <w:t>3441</w:t>
      </w:r>
      <w:r w:rsidR="0059518D">
        <w:rPr>
          <w:sz w:val="28"/>
          <w:szCs w:val="28"/>
        </w:rPr>
        <w:t>23312</w:t>
      </w:r>
      <w:r w:rsidR="00784D54" w:rsidRPr="007874F6">
        <w:rPr>
          <w:sz w:val="28"/>
          <w:szCs w:val="28"/>
        </w:rPr>
        <w:t xml:space="preserve"> від </w:t>
      </w:r>
      <w:r w:rsidR="00784D54">
        <w:rPr>
          <w:sz w:val="28"/>
          <w:szCs w:val="28"/>
        </w:rPr>
        <w:t>25</w:t>
      </w:r>
      <w:r w:rsidR="00784D54" w:rsidRPr="007874F6">
        <w:rPr>
          <w:sz w:val="28"/>
          <w:szCs w:val="28"/>
        </w:rPr>
        <w:t>.0</w:t>
      </w:r>
      <w:r w:rsidR="00784D54">
        <w:rPr>
          <w:sz w:val="28"/>
          <w:szCs w:val="28"/>
        </w:rPr>
        <w:t>8</w:t>
      </w:r>
      <w:r w:rsidR="00784D54" w:rsidRPr="007874F6">
        <w:rPr>
          <w:sz w:val="28"/>
          <w:szCs w:val="28"/>
        </w:rPr>
        <w:t>.2023 року</w:t>
      </w:r>
      <w:r w:rsidR="00784D54">
        <w:rPr>
          <w:sz w:val="28"/>
          <w:szCs w:val="28"/>
        </w:rPr>
        <w:t>,</w:t>
      </w:r>
      <w:r w:rsidR="00784D54" w:rsidRPr="007874F6">
        <w:rPr>
          <w:sz w:val="28"/>
          <w:szCs w:val="28"/>
        </w:rPr>
        <w:t xml:space="preserve"> </w:t>
      </w:r>
      <w:r w:rsidR="0059518D" w:rsidRPr="00B73EAF">
        <w:rPr>
          <w:sz w:val="28"/>
          <w:szCs w:val="28"/>
        </w:rPr>
        <w:t>договір купівлі-продажу об’єкта нерухомого майна від 17.02.2023 року,</w:t>
      </w:r>
      <w:r w:rsidR="0059518D">
        <w:rPr>
          <w:sz w:val="28"/>
          <w:szCs w:val="28"/>
        </w:rPr>
        <w:t xml:space="preserve">                          </w:t>
      </w:r>
      <w:r w:rsidR="0059518D" w:rsidRPr="00B73EAF">
        <w:rPr>
          <w:sz w:val="28"/>
          <w:szCs w:val="28"/>
        </w:rPr>
        <w:t xml:space="preserve"> реєстр. № 242, Витяг з Державного реєстру речових прав індексний номер: 323262292 від 17.02.2023 року, Витяг з Державного земельного кадастру про земельну ділянку № НВ-</w:t>
      </w:r>
      <w:r w:rsidR="0059518D">
        <w:rPr>
          <w:sz w:val="28"/>
          <w:szCs w:val="28"/>
        </w:rPr>
        <w:t>9933579672024</w:t>
      </w:r>
      <w:r w:rsidR="0059518D" w:rsidRPr="00B73EAF">
        <w:rPr>
          <w:sz w:val="28"/>
          <w:szCs w:val="28"/>
        </w:rPr>
        <w:t xml:space="preserve"> від 18.0</w:t>
      </w:r>
      <w:r w:rsidR="0059518D">
        <w:rPr>
          <w:sz w:val="28"/>
          <w:szCs w:val="28"/>
        </w:rPr>
        <w:t>3</w:t>
      </w:r>
      <w:r w:rsidR="0059518D" w:rsidRPr="00B73EAF">
        <w:rPr>
          <w:sz w:val="28"/>
          <w:szCs w:val="28"/>
        </w:rPr>
        <w:t>.202</w:t>
      </w:r>
      <w:r w:rsidR="0059518D">
        <w:rPr>
          <w:sz w:val="28"/>
          <w:szCs w:val="28"/>
        </w:rPr>
        <w:t>4</w:t>
      </w:r>
      <w:r w:rsidR="0059518D" w:rsidRPr="00B73EAF">
        <w:rPr>
          <w:sz w:val="28"/>
          <w:szCs w:val="28"/>
        </w:rPr>
        <w:t xml:space="preserve"> року</w:t>
      </w:r>
      <w:r w:rsidR="00A20CB8" w:rsidRPr="007874F6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 xml:space="preserve">Ямницька сільська рада </w:t>
      </w:r>
    </w:p>
    <w:p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784D54">
        <w:rPr>
          <w:sz w:val="28"/>
          <w:szCs w:val="28"/>
        </w:rPr>
        <w:t>ТОВ «Полімерні рішення»</w:t>
      </w:r>
      <w:r w:rsidR="00B81A96" w:rsidRPr="00631B6D">
        <w:rPr>
          <w:b/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BA53A7">
        <w:rPr>
          <w:sz w:val="28"/>
          <w:szCs w:val="28"/>
        </w:rPr>
        <w:t xml:space="preserve">площею </w:t>
      </w:r>
      <w:r w:rsidR="00EB7420">
        <w:rPr>
          <w:sz w:val="28"/>
          <w:szCs w:val="28"/>
        </w:rPr>
        <w:t>0,</w:t>
      </w:r>
      <w:r w:rsidR="0059518D">
        <w:rPr>
          <w:sz w:val="28"/>
          <w:szCs w:val="28"/>
        </w:rPr>
        <w:t>8633</w:t>
      </w:r>
      <w:r w:rsidR="00BA53A7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EB7420">
        <w:rPr>
          <w:sz w:val="28"/>
          <w:szCs w:val="28"/>
        </w:rPr>
        <w:t>58/22</w:t>
      </w:r>
      <w:r w:rsidR="0059518D">
        <w:rPr>
          <w:sz w:val="28"/>
          <w:szCs w:val="28"/>
        </w:rPr>
        <w:t>-32</w:t>
      </w:r>
      <w:r w:rsidR="00784D54">
        <w:rPr>
          <w:sz w:val="28"/>
          <w:szCs w:val="28"/>
        </w:rPr>
        <w:t>1</w:t>
      </w:r>
      <w:r w:rsidR="00BE17F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2625888601:04:01</w:t>
      </w:r>
      <w:r w:rsidR="00EB7420">
        <w:rPr>
          <w:sz w:val="28"/>
          <w:szCs w:val="28"/>
        </w:rPr>
        <w:t>3</w:t>
      </w:r>
      <w:r w:rsidR="00B81A96">
        <w:rPr>
          <w:sz w:val="28"/>
          <w:szCs w:val="28"/>
        </w:rPr>
        <w:t>:</w:t>
      </w:r>
      <w:r w:rsidR="00EB7420">
        <w:rPr>
          <w:sz w:val="28"/>
          <w:szCs w:val="28"/>
        </w:rPr>
        <w:t>02</w:t>
      </w:r>
      <w:r w:rsidR="0059518D">
        <w:rPr>
          <w:sz w:val="28"/>
          <w:szCs w:val="28"/>
        </w:rPr>
        <w:t>58</w:t>
      </w:r>
      <w:r w:rsidR="00F76CD6">
        <w:rPr>
          <w:sz w:val="28"/>
          <w:szCs w:val="28"/>
        </w:rPr>
        <w:t>.</w:t>
      </w:r>
    </w:p>
    <w:p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784D54" w:rsidRDefault="00784D54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784D54" w:rsidRDefault="00784D54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Default="009B17E5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1F9" w:rsidRDefault="007B51F9" w:rsidP="000A17EF">
      <w:r>
        <w:separator/>
      </w:r>
    </w:p>
  </w:endnote>
  <w:endnote w:type="continuationSeparator" w:id="0">
    <w:p w:rsidR="007B51F9" w:rsidRDefault="007B51F9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1F9" w:rsidRDefault="007B51F9" w:rsidP="000A17EF">
      <w:r>
        <w:separator/>
      </w:r>
    </w:p>
  </w:footnote>
  <w:footnote w:type="continuationSeparator" w:id="0">
    <w:p w:rsidR="007B51F9" w:rsidRDefault="007B51F9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367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1F9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9B5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A59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6227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73C3"/>
  <w15:docId w15:val="{569D7A34-97D7-4F75-87E9-16CAA92C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A225-B254-4330-A720-F79D87FB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4</cp:revision>
  <cp:lastPrinted>2018-03-23T12:25:00Z</cp:lastPrinted>
  <dcterms:created xsi:type="dcterms:W3CDTF">2024-05-29T06:58:00Z</dcterms:created>
  <dcterms:modified xsi:type="dcterms:W3CDTF">2024-06-14T12:27:00Z</dcterms:modified>
</cp:coreProperties>
</file>