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270EEC" w:rsidRDefault="00270EEC" w:rsidP="00270EEC">
      <w:pPr>
        <w:jc w:val="center"/>
        <w:rPr>
          <w:noProof/>
          <w:lang w:eastAsia="uk-UA"/>
        </w:rPr>
      </w:pPr>
    </w:p>
    <w:p w:rsidR="00270EEC" w:rsidRDefault="00A055D8" w:rsidP="00270EEC">
      <w:pPr>
        <w:jc w:val="center"/>
        <w:rPr>
          <w:lang w:val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;mso-wrap-style:square">
            <v:imagedata r:id="rId6" o:title=""/>
          </v:shape>
        </w:pict>
      </w:r>
    </w:p>
    <w:p w:rsidR="00270EEC" w:rsidRDefault="00270EEC" w:rsidP="0027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270EEC" w:rsidRDefault="00270EEC" w:rsidP="00270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270EEC" w:rsidRDefault="00270EEC" w:rsidP="00270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270EEC" w:rsidRDefault="00270EEC" w:rsidP="0027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270EEC" w:rsidRDefault="00270EEC" w:rsidP="0027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270EEC" w:rsidRDefault="00270EEC" w:rsidP="00270EEC">
      <w:pPr>
        <w:jc w:val="center"/>
        <w:rPr>
          <w:b/>
          <w:bCs/>
          <w:sz w:val="28"/>
          <w:szCs w:val="28"/>
        </w:rPr>
      </w:pPr>
    </w:p>
    <w:p w:rsidR="00270EEC" w:rsidRDefault="00270EEC" w:rsidP="00270E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70EEC" w:rsidRDefault="00270EEC" w:rsidP="00270EEC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A055D8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270EEC" w:rsidRDefault="00270EEC" w:rsidP="00270EEC">
      <w:pPr>
        <w:jc w:val="center"/>
        <w:rPr>
          <w:sz w:val="28"/>
          <w:szCs w:val="28"/>
        </w:rPr>
      </w:pPr>
    </w:p>
    <w:p w:rsidR="00270EEC" w:rsidRDefault="00270EEC" w:rsidP="00270EE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22 серпня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 Ямниця</w:t>
      </w:r>
    </w:p>
    <w:p w:rsidR="00270EEC" w:rsidRDefault="00270EEC" w:rsidP="001230C4">
      <w:pPr>
        <w:rPr>
          <w:b/>
          <w:bCs/>
          <w:sz w:val="28"/>
          <w:szCs w:val="28"/>
        </w:rPr>
      </w:pPr>
    </w:p>
    <w:p w:rsidR="00270EEC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генерального</w:t>
      </w:r>
      <w:r w:rsidRPr="008A2F38">
        <w:rPr>
          <w:b/>
          <w:bCs/>
          <w:sz w:val="28"/>
          <w:szCs w:val="28"/>
        </w:rPr>
        <w:t xml:space="preserve"> план</w:t>
      </w:r>
      <w:r w:rsidR="001524A6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</w:t>
      </w:r>
    </w:p>
    <w:p w:rsidR="00270EEC" w:rsidRDefault="00270EEC" w:rsidP="001230C4">
      <w:pPr>
        <w:rPr>
          <w:b/>
          <w:sz w:val="28"/>
          <w:szCs w:val="28"/>
        </w:rPr>
      </w:pPr>
      <w:r w:rsidRPr="00D54EF4">
        <w:rPr>
          <w:b/>
          <w:sz w:val="28"/>
          <w:szCs w:val="28"/>
        </w:rPr>
        <w:t xml:space="preserve">села </w:t>
      </w:r>
      <w:r>
        <w:rPr>
          <w:b/>
          <w:sz w:val="28"/>
          <w:szCs w:val="28"/>
        </w:rPr>
        <w:t xml:space="preserve">Нова Гута </w:t>
      </w:r>
      <w:r w:rsidRPr="00D54EF4">
        <w:rPr>
          <w:b/>
          <w:sz w:val="28"/>
          <w:szCs w:val="28"/>
        </w:rPr>
        <w:t xml:space="preserve">Ямницької сільської ради </w:t>
      </w:r>
    </w:p>
    <w:p w:rsidR="00270EEC" w:rsidRDefault="00270EEC" w:rsidP="001230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D91DCB" w:rsidRDefault="00270EEC" w:rsidP="001230C4">
      <w:pPr>
        <w:rPr>
          <w:b/>
          <w:bCs/>
          <w:sz w:val="28"/>
          <w:szCs w:val="28"/>
        </w:rPr>
      </w:pPr>
      <w:r w:rsidRPr="00D54EF4">
        <w:rPr>
          <w:b/>
          <w:sz w:val="28"/>
          <w:szCs w:val="28"/>
        </w:rPr>
        <w:t>Івано-Франківської області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183D7D">
        <w:rPr>
          <w:sz w:val="28"/>
          <w:szCs w:val="28"/>
        </w:rPr>
        <w:t>містобудівну документацію «</w:t>
      </w:r>
      <w:r w:rsidR="00270EEC" w:rsidRPr="00270EEC">
        <w:rPr>
          <w:sz w:val="28"/>
          <w:szCs w:val="28"/>
        </w:rPr>
        <w:t>Генеральний план села Нова Гута Ямницької сільської ради Івано-Франківського району Івано-Франківської області</w:t>
      </w:r>
      <w:r w:rsidR="00183D7D" w:rsidRPr="00270EEC">
        <w:rPr>
          <w:sz w:val="28"/>
          <w:szCs w:val="28"/>
        </w:rPr>
        <w:t>»</w:t>
      </w:r>
      <w:r w:rsidR="00FE0736" w:rsidRPr="00270EEC">
        <w:rPr>
          <w:sz w:val="28"/>
          <w:szCs w:val="28"/>
        </w:rPr>
        <w:t>,</w:t>
      </w:r>
      <w:r w:rsidR="00270EEC">
        <w:rPr>
          <w:sz w:val="28"/>
          <w:szCs w:val="28"/>
        </w:rPr>
        <w:t xml:space="preserve"> розроблений </w:t>
      </w:r>
      <w:r w:rsidR="00270EEC" w:rsidRPr="00607648">
        <w:rPr>
          <w:sz w:val="28"/>
          <w:szCs w:val="28"/>
        </w:rPr>
        <w:t>Івано-Франківськ</w:t>
      </w:r>
      <w:r w:rsidR="00270EEC">
        <w:rPr>
          <w:sz w:val="28"/>
          <w:szCs w:val="28"/>
        </w:rPr>
        <w:t>ою</w:t>
      </w:r>
      <w:r w:rsidR="00270EEC" w:rsidRPr="00607648">
        <w:rPr>
          <w:sz w:val="28"/>
          <w:szCs w:val="28"/>
        </w:rPr>
        <w:t xml:space="preserve"> філі</w:t>
      </w:r>
      <w:r w:rsidR="00270EEC">
        <w:rPr>
          <w:sz w:val="28"/>
          <w:szCs w:val="28"/>
        </w:rPr>
        <w:t>єю</w:t>
      </w:r>
      <w:r w:rsidR="00270EEC" w:rsidRPr="00607648">
        <w:rPr>
          <w:sz w:val="28"/>
          <w:szCs w:val="28"/>
        </w:rPr>
        <w:t xml:space="preserve"> ДП УДНДІ ПМ «Діпромісто»</w:t>
      </w:r>
      <w:r w:rsidR="00270EEC" w:rsidRPr="00607648">
        <w:rPr>
          <w:color w:val="000000"/>
          <w:sz w:val="28"/>
          <w:szCs w:val="28"/>
        </w:rPr>
        <w:t xml:space="preserve"> імені Ю.М. Білоконя</w:t>
      </w:r>
      <w:r w:rsidR="00270EEC">
        <w:rPr>
          <w:color w:val="000000"/>
          <w:sz w:val="28"/>
          <w:szCs w:val="28"/>
        </w:rPr>
        <w:t>,</w:t>
      </w:r>
      <w:r w:rsidR="00FE0736">
        <w:rPr>
          <w:sz w:val="28"/>
          <w:szCs w:val="28"/>
        </w:rPr>
        <w:t xml:space="preserve"> </w:t>
      </w:r>
      <w:r w:rsidR="00270EEC">
        <w:rPr>
          <w:sz w:val="28"/>
          <w:szCs w:val="28"/>
        </w:rPr>
        <w:t>беручи до уваги</w:t>
      </w:r>
      <w:r w:rsidR="00FE0736">
        <w:rPr>
          <w:sz w:val="28"/>
          <w:szCs w:val="28"/>
        </w:rPr>
        <w:t xml:space="preserve"> </w:t>
      </w:r>
      <w:r w:rsidR="00270EEC">
        <w:rPr>
          <w:sz w:val="28"/>
          <w:szCs w:val="28"/>
        </w:rPr>
        <w:t>Протокол</w:t>
      </w:r>
      <w:r w:rsidR="00270EEC" w:rsidRPr="00270EEC">
        <w:rPr>
          <w:b/>
          <w:bCs/>
          <w:iCs/>
          <w:sz w:val="28"/>
          <w:szCs w:val="28"/>
        </w:rPr>
        <w:t xml:space="preserve"> </w:t>
      </w:r>
      <w:r w:rsidR="00270EEC" w:rsidRPr="00270EEC">
        <w:rPr>
          <w:bCs/>
          <w:iCs/>
          <w:sz w:val="28"/>
          <w:szCs w:val="28"/>
        </w:rPr>
        <w:t>громадських слухань з питань розроблення містобудівної документації</w:t>
      </w:r>
      <w:r w:rsidR="00FE0736">
        <w:rPr>
          <w:sz w:val="28"/>
          <w:szCs w:val="28"/>
        </w:rPr>
        <w:t xml:space="preserve"> від </w:t>
      </w:r>
      <w:r w:rsidR="00270EEC">
        <w:rPr>
          <w:sz w:val="28"/>
          <w:szCs w:val="28"/>
        </w:rPr>
        <w:t>20</w:t>
      </w:r>
      <w:r w:rsidR="00FE0736">
        <w:rPr>
          <w:sz w:val="28"/>
          <w:szCs w:val="28"/>
        </w:rPr>
        <w:t>.08.202</w:t>
      </w:r>
      <w:r w:rsidR="00270EEC">
        <w:rPr>
          <w:sz w:val="28"/>
          <w:szCs w:val="28"/>
        </w:rPr>
        <w:t>4</w:t>
      </w:r>
      <w:r w:rsidR="00FE0736">
        <w:rPr>
          <w:sz w:val="28"/>
          <w:szCs w:val="28"/>
        </w:rPr>
        <w:t xml:space="preserve"> року</w:t>
      </w:r>
      <w:r>
        <w:rPr>
          <w:sz w:val="28"/>
          <w:szCs w:val="28"/>
        </w:rPr>
        <w:t>, 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8269B5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8269B5">
        <w:rPr>
          <w:sz w:val="28"/>
          <w:szCs w:val="28"/>
        </w:rPr>
        <w:t xml:space="preserve"> </w:t>
      </w:r>
    </w:p>
    <w:p w:rsidR="000F02FA" w:rsidRDefault="000F02FA" w:rsidP="00625335">
      <w:pPr>
        <w:tabs>
          <w:tab w:val="left" w:pos="567"/>
        </w:tabs>
        <w:jc w:val="both"/>
        <w:rPr>
          <w:sz w:val="28"/>
          <w:szCs w:val="28"/>
        </w:rPr>
      </w:pP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91DCB" w:rsidRDefault="00D91DCB" w:rsidP="001230C4">
      <w:pPr>
        <w:rPr>
          <w:sz w:val="28"/>
          <w:szCs w:val="28"/>
        </w:rPr>
      </w:pPr>
    </w:p>
    <w:p w:rsidR="000F02FA" w:rsidRPr="00842B11" w:rsidRDefault="00D91DCB" w:rsidP="000F02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B962E0">
        <w:rPr>
          <w:sz w:val="28"/>
          <w:szCs w:val="28"/>
        </w:rPr>
        <w:t>містобудівну документацію «</w:t>
      </w:r>
      <w:r w:rsidR="00270EEC" w:rsidRPr="00270EEC">
        <w:rPr>
          <w:sz w:val="28"/>
          <w:szCs w:val="28"/>
        </w:rPr>
        <w:t>Генеральний план села Нова Гута Ямницької сільської ради Івано-Франківського району Івано-Франківської області</w:t>
      </w:r>
      <w:r w:rsidR="00B962E0">
        <w:rPr>
          <w:sz w:val="28"/>
          <w:szCs w:val="28"/>
        </w:rPr>
        <w:t>»</w:t>
      </w:r>
      <w:r w:rsidR="007D4B80">
        <w:rPr>
          <w:sz w:val="28"/>
          <w:szCs w:val="28"/>
        </w:rPr>
        <w:t>.</w:t>
      </w:r>
    </w:p>
    <w:p w:rsidR="00961583" w:rsidRDefault="00961583" w:rsidP="0000435C">
      <w:pPr>
        <w:pStyle w:val="a3"/>
        <w:ind w:left="0"/>
        <w:rPr>
          <w:sz w:val="28"/>
          <w:szCs w:val="28"/>
        </w:rPr>
      </w:pPr>
    </w:p>
    <w:p w:rsidR="000F02FA" w:rsidRPr="00961583" w:rsidRDefault="0000435C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61583" w:rsidRPr="00B57718">
        <w:rPr>
          <w:rFonts w:ascii="Times New Roman" w:hAnsi="Times New Roman" w:cs="Times New Roman"/>
          <w:b/>
          <w:sz w:val="28"/>
          <w:szCs w:val="28"/>
        </w:rPr>
        <w:t>.</w:t>
      </w:r>
      <w:r w:rsidR="00961583"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1583"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61583" w:rsidRPr="00961583">
        <w:rPr>
          <w:rFonts w:ascii="Times New Roman" w:hAnsi="Times New Roman" w:cs="Times New Roman"/>
          <w:sz w:val="28"/>
          <w:szCs w:val="28"/>
        </w:rPr>
        <w:t>’</w:t>
      </w:r>
      <w:r w:rsidR="00961583"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961583"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="00961583" w:rsidRPr="00B57718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027ADB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>
        <w:rPr>
          <w:b/>
          <w:bCs/>
          <w:sz w:val="28"/>
          <w:szCs w:val="28"/>
        </w:rPr>
        <w:t xml:space="preserve">                      Роман К</w:t>
      </w:r>
      <w:r w:rsidR="008F5854">
        <w:rPr>
          <w:b/>
          <w:bCs/>
          <w:sz w:val="28"/>
          <w:szCs w:val="28"/>
        </w:rPr>
        <w:t>РУТИЙ</w:t>
      </w:r>
    </w:p>
    <w:sectPr w:rsidR="00027ADB" w:rsidSect="0096158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0C4"/>
    <w:rsid w:val="0000435C"/>
    <w:rsid w:val="00027ADB"/>
    <w:rsid w:val="00035597"/>
    <w:rsid w:val="00050134"/>
    <w:rsid w:val="000568C5"/>
    <w:rsid w:val="000F02FA"/>
    <w:rsid w:val="001230C4"/>
    <w:rsid w:val="001524A6"/>
    <w:rsid w:val="00181845"/>
    <w:rsid w:val="00183D7D"/>
    <w:rsid w:val="00185B96"/>
    <w:rsid w:val="00187289"/>
    <w:rsid w:val="00207C46"/>
    <w:rsid w:val="00270EEC"/>
    <w:rsid w:val="002A0C09"/>
    <w:rsid w:val="002C61BF"/>
    <w:rsid w:val="002D72EE"/>
    <w:rsid w:val="002E7F52"/>
    <w:rsid w:val="00363BA3"/>
    <w:rsid w:val="003B39FF"/>
    <w:rsid w:val="00402600"/>
    <w:rsid w:val="00403F06"/>
    <w:rsid w:val="00540438"/>
    <w:rsid w:val="005D7663"/>
    <w:rsid w:val="00625335"/>
    <w:rsid w:val="006E618F"/>
    <w:rsid w:val="00703A2F"/>
    <w:rsid w:val="007C702A"/>
    <w:rsid w:val="007D4B80"/>
    <w:rsid w:val="008269B5"/>
    <w:rsid w:val="0083278E"/>
    <w:rsid w:val="00842B11"/>
    <w:rsid w:val="008A2F38"/>
    <w:rsid w:val="008F5854"/>
    <w:rsid w:val="00961583"/>
    <w:rsid w:val="00986525"/>
    <w:rsid w:val="009A4F70"/>
    <w:rsid w:val="009C25DE"/>
    <w:rsid w:val="00A055D8"/>
    <w:rsid w:val="00A155FA"/>
    <w:rsid w:val="00A170FA"/>
    <w:rsid w:val="00A54269"/>
    <w:rsid w:val="00A914BD"/>
    <w:rsid w:val="00AF56C9"/>
    <w:rsid w:val="00B166A6"/>
    <w:rsid w:val="00B32FAF"/>
    <w:rsid w:val="00B357B1"/>
    <w:rsid w:val="00B43485"/>
    <w:rsid w:val="00B962E0"/>
    <w:rsid w:val="00BF6B02"/>
    <w:rsid w:val="00C02ACF"/>
    <w:rsid w:val="00C25B83"/>
    <w:rsid w:val="00D237C9"/>
    <w:rsid w:val="00D45218"/>
    <w:rsid w:val="00D61E4B"/>
    <w:rsid w:val="00D91DCB"/>
    <w:rsid w:val="00DA046F"/>
    <w:rsid w:val="00DA5EE0"/>
    <w:rsid w:val="00E15F9D"/>
    <w:rsid w:val="00E83660"/>
    <w:rsid w:val="00E84988"/>
    <w:rsid w:val="00EA6322"/>
    <w:rsid w:val="00EB26EE"/>
    <w:rsid w:val="00EB2B15"/>
    <w:rsid w:val="00EC4671"/>
    <w:rsid w:val="00F769E2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4C984"/>
  <w15:docId w15:val="{F64E4A55-2282-42A1-B590-6A3F049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D1829-9053-4852-B595-4382CA33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33</cp:revision>
  <dcterms:created xsi:type="dcterms:W3CDTF">2018-07-16T10:49:00Z</dcterms:created>
  <dcterms:modified xsi:type="dcterms:W3CDTF">2024-09-10T07:48:00Z</dcterms:modified>
</cp:coreProperties>
</file>