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431C1B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  <w:t xml:space="preserve">  </w:t>
      </w:r>
      <w:r w:rsidRPr="009B08A5">
        <w:rPr>
          <w:rFonts w:ascii="Times New Roman" w:hAnsi="Times New Roman" w:cs="Times New Roman"/>
          <w:b/>
          <w:bCs/>
          <w:sz w:val="28"/>
          <w:szCs w:val="28"/>
        </w:rPr>
        <w:t>ЯМНИЦЬКА СІЛЬСЬКА РАДА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 xml:space="preserve">ІВАНО-ФРАНКІВСЬКОГО РАЙОНУ 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ВОСЬМЕ ДЕМОКРАТИЧНЕ СКЛИКАННЯ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>ДВАДЦЯТЬ ШОСТА СЕСІЯ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8A5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A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>від 22 серпня  2024 року</w:t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</w:r>
      <w:r w:rsidRPr="009B08A5">
        <w:rPr>
          <w:rFonts w:ascii="Times New Roman" w:hAnsi="Times New Roman" w:cs="Times New Roman"/>
          <w:sz w:val="28"/>
          <w:szCs w:val="28"/>
        </w:rPr>
        <w:tab/>
        <w:t xml:space="preserve">           с. Ямниця</w:t>
      </w:r>
    </w:p>
    <w:p w:rsidR="00D67B0B" w:rsidRDefault="00D67B0B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551572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        Відповідно до Закону України </w:t>
      </w:r>
      <w:r w:rsidR="009239BA" w:rsidRPr="009B08A5">
        <w:rPr>
          <w:rFonts w:ascii="Times New Roman" w:hAnsi="Times New Roman" w:cs="Times New Roman"/>
          <w:sz w:val="28"/>
          <w:szCs w:val="28"/>
        </w:rPr>
        <w:t>“</w:t>
      </w:r>
      <w:r w:rsidRPr="009B08A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9B08A5">
        <w:rPr>
          <w:rFonts w:ascii="Times New Roman" w:hAnsi="Times New Roman" w:cs="Times New Roman"/>
          <w:sz w:val="28"/>
          <w:szCs w:val="28"/>
        </w:rPr>
        <w:t>”</w:t>
      </w:r>
      <w:r w:rsidRPr="009B08A5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9B08A5">
        <w:rPr>
          <w:rFonts w:ascii="Times New Roman" w:hAnsi="Times New Roman" w:cs="Times New Roman"/>
          <w:sz w:val="28"/>
          <w:szCs w:val="28"/>
        </w:rPr>
        <w:t xml:space="preserve"> 128</w:t>
      </w:r>
      <w:r w:rsidRPr="009B08A5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9B08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7DD9" w:rsidRPr="00087DD9">
        <w:rPr>
          <w:rFonts w:ascii="Times New Roman" w:hAnsi="Times New Roman" w:cs="Times New Roman"/>
          <w:sz w:val="28"/>
          <w:szCs w:val="28"/>
        </w:rPr>
        <w:t>ТОВ «Івано-Франківськ-Дах»</w:t>
      </w:r>
      <w:r w:rsidR="00DD0C33" w:rsidRPr="009B08A5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грошову оцінку земельної ділянки</w:t>
      </w:r>
      <w:r w:rsidR="008C00F6" w:rsidRPr="009B08A5">
        <w:rPr>
          <w:rFonts w:ascii="Times New Roman" w:hAnsi="Times New Roman" w:cs="Times New Roman"/>
          <w:sz w:val="28"/>
          <w:szCs w:val="28"/>
        </w:rPr>
        <w:t xml:space="preserve"> несільськогосподарського </w:t>
      </w:r>
      <w:r w:rsidR="008C00F6" w:rsidRPr="00087DD9">
        <w:rPr>
          <w:rFonts w:ascii="Times New Roman" w:hAnsi="Times New Roman" w:cs="Times New Roman"/>
          <w:sz w:val="28"/>
          <w:szCs w:val="28"/>
        </w:rPr>
        <w:t>призначення</w:t>
      </w:r>
      <w:r w:rsidR="009B08A5" w:rsidRPr="00087DD9">
        <w:rPr>
          <w:rFonts w:ascii="Times New Roman" w:hAnsi="Times New Roman" w:cs="Times New Roman"/>
          <w:sz w:val="28"/>
          <w:szCs w:val="28"/>
        </w:rPr>
        <w:t xml:space="preserve"> </w:t>
      </w:r>
      <w:r w:rsidR="00087DD9" w:rsidRPr="00087DD9">
        <w:rPr>
          <w:rFonts w:ascii="Times New Roman" w:hAnsi="Times New Roman" w:cs="Times New Roman"/>
          <w:sz w:val="28"/>
          <w:szCs w:val="28"/>
        </w:rPr>
        <w:t>за межами населеного пункту с. Павлівка, урочище «Локатори»</w:t>
      </w:r>
      <w:r w:rsidRPr="00087DD9">
        <w:rPr>
          <w:rFonts w:ascii="Times New Roman" w:hAnsi="Times New Roman" w:cs="Times New Roman"/>
          <w:sz w:val="28"/>
          <w:szCs w:val="28"/>
        </w:rPr>
        <w:t xml:space="preserve">, </w:t>
      </w:r>
      <w:r w:rsidR="00087DD9" w:rsidRPr="00087DD9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03.01.2023 року, Витяг з Державного реєстру речових прав на нерухоме майно про реєстрацію іншого речового права індексний №: 319789113 від 09.01.2023 року, Витяги з Державного реєстру речових прав на нерухоме майно про реєстрацію права власності індексний №: 226247161 від 30.09.2020 року; індексний №: 226253740 від 30.09.2020 року; індексний №: 226259240 від 30.09.2020 року; індексний  №: 226268332 від 30.09.2020 року; індексний №: 226273892 від 30.09.2020 року</w:t>
      </w:r>
      <w:r w:rsidR="00B72F18" w:rsidRPr="00087DD9">
        <w:rPr>
          <w:rFonts w:ascii="Times New Roman" w:hAnsi="Times New Roman" w:cs="Times New Roman"/>
          <w:sz w:val="28"/>
          <w:szCs w:val="28"/>
        </w:rPr>
        <w:t>,</w:t>
      </w:r>
      <w:r w:rsidR="00B72F18" w:rsidRPr="00551572">
        <w:rPr>
          <w:rFonts w:ascii="Times New Roman" w:hAnsi="Times New Roman" w:cs="Times New Roman"/>
          <w:sz w:val="28"/>
          <w:szCs w:val="28"/>
        </w:rPr>
        <w:t xml:space="preserve"> Ямницька сільська рада</w:t>
      </w:r>
    </w:p>
    <w:p w:rsidR="009B08A5" w:rsidRDefault="009B08A5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DD9" w:rsidRDefault="002004CA" w:rsidP="00C27A2D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7DD9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земельної ділянки несільськогосподарського призначення площею </w:t>
      </w:r>
      <w:r w:rsidR="00087DD9" w:rsidRPr="00087DD9">
        <w:rPr>
          <w:rFonts w:ascii="Times New Roman" w:hAnsi="Times New Roman" w:cs="Times New Roman"/>
          <w:sz w:val="28"/>
          <w:szCs w:val="28"/>
        </w:rPr>
        <w:t>4,0835</w:t>
      </w:r>
      <w:r w:rsidR="009B08A5" w:rsidRPr="00087DD9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087DD9" w:rsidRPr="00087DD9">
        <w:rPr>
          <w:rFonts w:ascii="Times New Roman" w:hAnsi="Times New Roman" w:cs="Times New Roman"/>
          <w:sz w:val="28"/>
          <w:szCs w:val="28"/>
        </w:rPr>
        <w:t>за межами населеного пункту с. Павлівка, урочище «Локатори»</w:t>
      </w:r>
      <w:r w:rsidRPr="00087DD9">
        <w:rPr>
          <w:rFonts w:ascii="Times New Roman" w:hAnsi="Times New Roman" w:cs="Times New Roman"/>
          <w:sz w:val="28"/>
          <w:szCs w:val="28"/>
        </w:rPr>
        <w:t xml:space="preserve">, яка перебуває в оренді </w:t>
      </w:r>
      <w:r w:rsidR="00087DD9" w:rsidRPr="00087DD9">
        <w:rPr>
          <w:rFonts w:ascii="Times New Roman" w:hAnsi="Times New Roman" w:cs="Times New Roman"/>
          <w:sz w:val="28"/>
          <w:szCs w:val="28"/>
        </w:rPr>
        <w:t>ТОВ «Івано-Франківськ-Дах»</w:t>
      </w:r>
      <w:r w:rsidR="00087DD9">
        <w:rPr>
          <w:rFonts w:ascii="Times New Roman" w:hAnsi="Times New Roman" w:cs="Times New Roman"/>
          <w:sz w:val="28"/>
          <w:szCs w:val="28"/>
        </w:rPr>
        <w:t>.</w:t>
      </w:r>
    </w:p>
    <w:p w:rsidR="002004CA" w:rsidRPr="00087DD9" w:rsidRDefault="00F62936" w:rsidP="00087DD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7DD9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087DD9" w:rsidRPr="00087DD9">
        <w:rPr>
          <w:rFonts w:ascii="Times New Roman" w:hAnsi="Times New Roman" w:cs="Times New Roman"/>
          <w:sz w:val="28"/>
          <w:szCs w:val="28"/>
        </w:rPr>
        <w:t>2625883800:11:001:0002</w:t>
      </w:r>
      <w:r w:rsidR="002004CA" w:rsidRPr="00087DD9">
        <w:rPr>
          <w:rFonts w:ascii="Times New Roman" w:hAnsi="Times New Roman" w:cs="Times New Roman"/>
          <w:sz w:val="28"/>
          <w:szCs w:val="28"/>
        </w:rPr>
        <w:t>.</w:t>
      </w:r>
    </w:p>
    <w:p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087DD9" w:rsidRPr="00087DD9">
        <w:rPr>
          <w:rFonts w:ascii="Times New Roman" w:hAnsi="Times New Roman" w:cs="Times New Roman"/>
          <w:sz w:val="28"/>
          <w:szCs w:val="28"/>
        </w:rPr>
        <w:t>ТОВ «Івано-Франківськ-Дах»</w:t>
      </w:r>
      <w:r w:rsidR="00087DD9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087DD9">
        <w:rPr>
          <w:rFonts w:ascii="Times New Roman" w:hAnsi="Times New Roman" w:cs="Times New Roman"/>
          <w:sz w:val="28"/>
          <w:szCs w:val="28"/>
        </w:rPr>
        <w:t>4,0835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087DD9">
        <w:rPr>
          <w:rFonts w:ascii="Times New Roman" w:hAnsi="Times New Roman" w:cs="Times New Roman"/>
          <w:sz w:val="28"/>
          <w:szCs w:val="28"/>
        </w:rPr>
        <w:t>40835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603D6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087DD9" w:rsidRPr="00087DD9">
        <w:rPr>
          <w:rFonts w:ascii="Times New Roman" w:hAnsi="Times New Roman" w:cs="Times New Roman"/>
          <w:sz w:val="28"/>
          <w:szCs w:val="28"/>
        </w:rPr>
        <w:t xml:space="preserve"> за межами населеного пункту </w:t>
      </w:r>
      <w:r w:rsidR="00087D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87DD9" w:rsidRPr="00087DD9">
        <w:rPr>
          <w:rFonts w:ascii="Times New Roman" w:hAnsi="Times New Roman" w:cs="Times New Roman"/>
          <w:sz w:val="28"/>
          <w:szCs w:val="28"/>
        </w:rPr>
        <w:lastRenderedPageBreak/>
        <w:t>с. Павлівка, урочище «Локатори»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087DD9">
        <w:rPr>
          <w:rFonts w:ascii="Times New Roman" w:hAnsi="Times New Roman" w:cs="Times New Roman"/>
          <w:sz w:val="28"/>
          <w:szCs w:val="28"/>
        </w:rPr>
        <w:t>4 807</w:t>
      </w:r>
      <w:r w:rsidR="00DD63DE">
        <w:rPr>
          <w:rFonts w:ascii="Times New Roman" w:hAnsi="Times New Roman" w:cs="Times New Roman"/>
          <w:sz w:val="28"/>
          <w:szCs w:val="28"/>
        </w:rPr>
        <w:t xml:space="preserve"> </w:t>
      </w:r>
      <w:r w:rsidR="00087DD9">
        <w:rPr>
          <w:rFonts w:ascii="Times New Roman" w:hAnsi="Times New Roman" w:cs="Times New Roman"/>
          <w:sz w:val="28"/>
          <w:szCs w:val="28"/>
        </w:rPr>
        <w:t>555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087DD9">
        <w:rPr>
          <w:rFonts w:ascii="Times New Roman" w:hAnsi="Times New Roman" w:cs="Times New Roman"/>
          <w:sz w:val="28"/>
          <w:szCs w:val="28"/>
        </w:rPr>
        <w:t xml:space="preserve">чотири мільйони вісімсот сім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087DD9">
        <w:rPr>
          <w:rFonts w:ascii="Times New Roman" w:hAnsi="Times New Roman" w:cs="Times New Roman"/>
          <w:sz w:val="28"/>
          <w:szCs w:val="28"/>
        </w:rPr>
        <w:t xml:space="preserve">п’ятсот </w:t>
      </w:r>
      <w:r w:rsidR="00DD63DE">
        <w:rPr>
          <w:rFonts w:ascii="Times New Roman" w:hAnsi="Times New Roman" w:cs="Times New Roman"/>
          <w:sz w:val="28"/>
          <w:szCs w:val="28"/>
        </w:rPr>
        <w:t>п’ятдесят</w:t>
      </w:r>
      <w:r w:rsidR="00087DD9">
        <w:rPr>
          <w:rFonts w:ascii="Times New Roman" w:hAnsi="Times New Roman" w:cs="Times New Roman"/>
          <w:sz w:val="28"/>
          <w:szCs w:val="28"/>
        </w:rPr>
        <w:t xml:space="preserve"> п’ять </w:t>
      </w:r>
      <w:r w:rsidRPr="00B322E3">
        <w:rPr>
          <w:rFonts w:ascii="Times New Roman" w:hAnsi="Times New Roman" w:cs="Times New Roman"/>
          <w:sz w:val="28"/>
          <w:szCs w:val="28"/>
        </w:rPr>
        <w:t>грив</w:t>
      </w:r>
      <w:r w:rsidR="00087DD9">
        <w:rPr>
          <w:rFonts w:ascii="Times New Roman" w:hAnsi="Times New Roman" w:cs="Times New Roman"/>
          <w:sz w:val="28"/>
          <w:szCs w:val="28"/>
        </w:rPr>
        <w:t>ень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DD63D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87DD9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C611C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D63D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087D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DD63DE">
        <w:rPr>
          <w:rFonts w:ascii="Times New Roman" w:hAnsi="Times New Roman" w:cs="Times New Roman"/>
          <w:sz w:val="28"/>
          <w:szCs w:val="28"/>
        </w:rPr>
        <w:t xml:space="preserve">сто </w:t>
      </w:r>
      <w:r w:rsidR="00087DD9">
        <w:rPr>
          <w:rFonts w:ascii="Times New Roman" w:hAnsi="Times New Roman" w:cs="Times New Roman"/>
          <w:sz w:val="28"/>
          <w:szCs w:val="28"/>
        </w:rPr>
        <w:t>сімнадцять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C70EE4" w:rsidRPr="00B322E3">
        <w:rPr>
          <w:rFonts w:ascii="Times New Roman" w:hAnsi="Times New Roman" w:cs="Times New Roman"/>
          <w:sz w:val="28"/>
          <w:szCs w:val="28"/>
        </w:rPr>
        <w:t>грив</w:t>
      </w:r>
      <w:r w:rsidR="00DD63DE">
        <w:rPr>
          <w:rFonts w:ascii="Times New Roman" w:hAnsi="Times New Roman" w:cs="Times New Roman"/>
          <w:sz w:val="28"/>
          <w:szCs w:val="28"/>
        </w:rPr>
        <w:t>ень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DD63DE">
        <w:rPr>
          <w:rFonts w:ascii="Times New Roman" w:hAnsi="Times New Roman" w:cs="Times New Roman"/>
          <w:sz w:val="28"/>
          <w:szCs w:val="28"/>
        </w:rPr>
        <w:t>7</w:t>
      </w:r>
      <w:r w:rsidR="00087DD9">
        <w:rPr>
          <w:rFonts w:ascii="Times New Roman" w:hAnsi="Times New Roman" w:cs="Times New Roman"/>
          <w:sz w:val="28"/>
          <w:szCs w:val="28"/>
        </w:rPr>
        <w:t>3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087DD9" w:rsidRPr="00087DD9">
        <w:rPr>
          <w:rFonts w:ascii="Times New Roman" w:hAnsi="Times New Roman" w:cs="Times New Roman"/>
          <w:sz w:val="28"/>
          <w:szCs w:val="28"/>
        </w:rPr>
        <w:t>2625883800:11:001:0002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DE" w:rsidRPr="009B08A5" w:rsidRDefault="002004CA" w:rsidP="00DD63D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087DD9" w:rsidRPr="00087DD9">
        <w:rPr>
          <w:rFonts w:ascii="Times New Roman" w:hAnsi="Times New Roman" w:cs="Times New Roman"/>
          <w:sz w:val="28"/>
          <w:szCs w:val="28"/>
        </w:rPr>
        <w:t>ТОВ «Івано-Франківськ-Дах»</w:t>
      </w:r>
      <w:r w:rsidR="00087DD9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087DD9">
        <w:rPr>
          <w:rFonts w:ascii="Times New Roman" w:hAnsi="Times New Roman" w:cs="Times New Roman"/>
          <w:sz w:val="28"/>
          <w:szCs w:val="28"/>
        </w:rPr>
        <w:t>4,0835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65015C" w:rsidRPr="00087DD9">
        <w:rPr>
          <w:rFonts w:ascii="Times New Roman" w:hAnsi="Times New Roman" w:cs="Times New Roman"/>
          <w:sz w:val="28"/>
          <w:szCs w:val="28"/>
        </w:rPr>
        <w:t>за межами населеного пункту с. Павлівка, урочище «Локатори»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3DE" w:rsidRPr="00DD63DE" w:rsidRDefault="00DD63DE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65015C" w:rsidRPr="00087DD9">
        <w:rPr>
          <w:rFonts w:ascii="Times New Roman" w:hAnsi="Times New Roman" w:cs="Times New Roman"/>
          <w:sz w:val="28"/>
          <w:szCs w:val="28"/>
        </w:rPr>
        <w:t>2625883800:11:001:0002</w:t>
      </w:r>
      <w:r w:rsidRPr="00DD63DE">
        <w:rPr>
          <w:rFonts w:ascii="Times New Roman" w:hAnsi="Times New Roman" w:cs="Times New Roman"/>
          <w:sz w:val="28"/>
          <w:szCs w:val="28"/>
        </w:rPr>
        <w:t>.</w:t>
      </w:r>
    </w:p>
    <w:p w:rsidR="002004CA" w:rsidRPr="004306F0" w:rsidRDefault="002004CA" w:rsidP="00DD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65015C">
        <w:rPr>
          <w:rFonts w:ascii="Times New Roman" w:hAnsi="Times New Roman" w:cs="Times New Roman"/>
          <w:sz w:val="28"/>
          <w:szCs w:val="28"/>
        </w:rPr>
        <w:t>4,0835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65015C" w:rsidRPr="00087DD9">
        <w:rPr>
          <w:rFonts w:ascii="Times New Roman" w:hAnsi="Times New Roman" w:cs="Times New Roman"/>
          <w:sz w:val="28"/>
          <w:szCs w:val="28"/>
        </w:rPr>
        <w:t>2625883800:11:001:0002</w:t>
      </w:r>
      <w:r w:rsidR="00DD63DE" w:rsidRPr="0007026E">
        <w:rPr>
          <w:rFonts w:ascii="Times New Roman" w:hAnsi="Times New Roman" w:cs="Times New Roman"/>
          <w:sz w:val="28"/>
          <w:szCs w:val="28"/>
        </w:rPr>
        <w:t>)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65015C">
        <w:rPr>
          <w:rFonts w:ascii="Times New Roman" w:hAnsi="Times New Roman" w:cs="Times New Roman"/>
          <w:sz w:val="28"/>
          <w:szCs w:val="28"/>
        </w:rPr>
        <w:t>4 807 555,0</w:t>
      </w:r>
      <w:r w:rsidR="0065015C" w:rsidRPr="00B322E3">
        <w:rPr>
          <w:rFonts w:ascii="Times New Roman" w:hAnsi="Times New Roman" w:cs="Times New Roman"/>
          <w:sz w:val="28"/>
          <w:szCs w:val="28"/>
        </w:rPr>
        <w:t>0 грн.</w:t>
      </w:r>
    </w:p>
    <w:p w:rsidR="00BA4A98" w:rsidRDefault="000925CE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BA4A98">
        <w:rPr>
          <w:rFonts w:ascii="Times New Roman" w:hAnsi="Times New Roman" w:cs="Times New Roman"/>
          <w:sz w:val="28"/>
          <w:szCs w:val="28"/>
        </w:rPr>
        <w:t xml:space="preserve">Оплату провести – 50 відсотків від загальної суми в тридцятиденний термін після укладення договору купівлі – продажу земельної ділянки, решту                         50 відсотків з розстроченням платежу рівними платежами впродовж наступних           36 (тридцяти шести) місяців з врахуванням рівня інфляції та індексації.   </w:t>
      </w: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026E"/>
    <w:rsid w:val="00075FEE"/>
    <w:rsid w:val="00083A9E"/>
    <w:rsid w:val="00087DD9"/>
    <w:rsid w:val="000925CE"/>
    <w:rsid w:val="000951F1"/>
    <w:rsid w:val="000A5D6E"/>
    <w:rsid w:val="000D3942"/>
    <w:rsid w:val="000F3B3E"/>
    <w:rsid w:val="000F5D14"/>
    <w:rsid w:val="0010788D"/>
    <w:rsid w:val="00163485"/>
    <w:rsid w:val="00171111"/>
    <w:rsid w:val="001731C6"/>
    <w:rsid w:val="00182989"/>
    <w:rsid w:val="001913D2"/>
    <w:rsid w:val="001C2BB7"/>
    <w:rsid w:val="001D52DC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C225A"/>
    <w:rsid w:val="002F1DDF"/>
    <w:rsid w:val="00311C25"/>
    <w:rsid w:val="0032742C"/>
    <w:rsid w:val="00330A48"/>
    <w:rsid w:val="003426F6"/>
    <w:rsid w:val="00346AEB"/>
    <w:rsid w:val="00363978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31C1B"/>
    <w:rsid w:val="00441BBC"/>
    <w:rsid w:val="004A21DD"/>
    <w:rsid w:val="004A36F8"/>
    <w:rsid w:val="004F6D5B"/>
    <w:rsid w:val="005023BE"/>
    <w:rsid w:val="005073DA"/>
    <w:rsid w:val="005334B4"/>
    <w:rsid w:val="00547F6B"/>
    <w:rsid w:val="00551572"/>
    <w:rsid w:val="00551E01"/>
    <w:rsid w:val="00560DB8"/>
    <w:rsid w:val="00567F0B"/>
    <w:rsid w:val="005844FA"/>
    <w:rsid w:val="00592BC1"/>
    <w:rsid w:val="00593AF1"/>
    <w:rsid w:val="005B1D26"/>
    <w:rsid w:val="005C69A3"/>
    <w:rsid w:val="005C7ED5"/>
    <w:rsid w:val="005E2D77"/>
    <w:rsid w:val="00603D60"/>
    <w:rsid w:val="00604886"/>
    <w:rsid w:val="00624527"/>
    <w:rsid w:val="00633D50"/>
    <w:rsid w:val="00637E22"/>
    <w:rsid w:val="006447A2"/>
    <w:rsid w:val="0065015C"/>
    <w:rsid w:val="00661ECC"/>
    <w:rsid w:val="00661F15"/>
    <w:rsid w:val="00685740"/>
    <w:rsid w:val="006A2ECB"/>
    <w:rsid w:val="006A7950"/>
    <w:rsid w:val="006D7B1B"/>
    <w:rsid w:val="006E61D3"/>
    <w:rsid w:val="00700A25"/>
    <w:rsid w:val="0072626A"/>
    <w:rsid w:val="00760DEE"/>
    <w:rsid w:val="007742FE"/>
    <w:rsid w:val="00793997"/>
    <w:rsid w:val="007959C4"/>
    <w:rsid w:val="007A6EB2"/>
    <w:rsid w:val="007C6310"/>
    <w:rsid w:val="007D2724"/>
    <w:rsid w:val="007E2569"/>
    <w:rsid w:val="008335A2"/>
    <w:rsid w:val="008466FA"/>
    <w:rsid w:val="00875202"/>
    <w:rsid w:val="00881366"/>
    <w:rsid w:val="008C00F6"/>
    <w:rsid w:val="009239BA"/>
    <w:rsid w:val="009239ED"/>
    <w:rsid w:val="00960EB7"/>
    <w:rsid w:val="009B08A5"/>
    <w:rsid w:val="009B2335"/>
    <w:rsid w:val="009F54AB"/>
    <w:rsid w:val="00A06555"/>
    <w:rsid w:val="00A22EB1"/>
    <w:rsid w:val="00A23712"/>
    <w:rsid w:val="00A23CF8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72F18"/>
    <w:rsid w:val="00B9081D"/>
    <w:rsid w:val="00B97BF4"/>
    <w:rsid w:val="00BA4A98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634A9"/>
    <w:rsid w:val="00C70EE4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D63DE"/>
    <w:rsid w:val="00DE2592"/>
    <w:rsid w:val="00DF4543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4B40"/>
    <w:rsid w:val="00F15060"/>
    <w:rsid w:val="00F41FD4"/>
    <w:rsid w:val="00F4776D"/>
    <w:rsid w:val="00F62936"/>
    <w:rsid w:val="00F71723"/>
    <w:rsid w:val="00F7179E"/>
    <w:rsid w:val="00F72096"/>
    <w:rsid w:val="00F769E2"/>
    <w:rsid w:val="00FA066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6C523372"/>
  <w15:docId w15:val="{199D4670-2E06-47B3-B19B-6126169E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E91EB-C4AC-4447-84AF-D307D986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5</cp:revision>
  <cp:lastPrinted>2018-02-20T09:17:00Z</cp:lastPrinted>
  <dcterms:created xsi:type="dcterms:W3CDTF">2024-08-18T22:47:00Z</dcterms:created>
  <dcterms:modified xsi:type="dcterms:W3CDTF">2024-09-10T07:52:00Z</dcterms:modified>
</cp:coreProperties>
</file>