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17B" w:rsidRDefault="008C717B" w:rsidP="008C717B">
      <w:pPr>
        <w:jc w:val="center"/>
        <w:rPr>
          <w:noProof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70B8DD6" wp14:editId="614D0E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Default="008C717B" w:rsidP="008C717B">
      <w:pPr>
        <w:jc w:val="center"/>
        <w:rPr>
          <w:noProof/>
          <w:lang w:val="uk-UA"/>
        </w:rPr>
      </w:pPr>
    </w:p>
    <w:p w:rsidR="008C717B" w:rsidRPr="00B82CD3" w:rsidRDefault="008C717B" w:rsidP="008C717B">
      <w:pPr>
        <w:jc w:val="center"/>
        <w:rPr>
          <w:noProof/>
          <w:sz w:val="10"/>
          <w:lang w:val="uk-UA"/>
        </w:rPr>
      </w:pPr>
    </w:p>
    <w:p w:rsidR="003E3ADA" w:rsidRPr="006B2922" w:rsidRDefault="003E3ADA" w:rsidP="003E3A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:rsidR="003E3ADA" w:rsidRPr="006B2922" w:rsidRDefault="003E3ADA" w:rsidP="003E3A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922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:rsidR="003E3ADA" w:rsidRPr="006B2922" w:rsidRDefault="003E3ADA" w:rsidP="003E3A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2922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:rsidR="003E3ADA" w:rsidRPr="006B2922" w:rsidRDefault="003E3ADA" w:rsidP="003E3A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:rsidR="003E3ADA" w:rsidRPr="006B2922" w:rsidRDefault="003E3ADA" w:rsidP="003E3A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B2922">
        <w:rPr>
          <w:rFonts w:eastAsia="Calibri"/>
          <w:b/>
          <w:bCs/>
          <w:sz w:val="28"/>
          <w:szCs w:val="28"/>
          <w:lang w:eastAsia="en-US"/>
        </w:rPr>
        <w:t>ТРИДЦЯТЬ П’ЯТА СЕСІЯ</w:t>
      </w:r>
    </w:p>
    <w:p w:rsidR="003E3ADA" w:rsidRDefault="003E3ADA" w:rsidP="003E3ADA">
      <w:pPr>
        <w:spacing w:line="256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3E3ADA" w:rsidRPr="00594506" w:rsidRDefault="00594506" w:rsidP="003E3ADA">
      <w:pPr>
        <w:spacing w:line="256" w:lineRule="auto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3E3ADA" w:rsidRPr="006B2922" w:rsidRDefault="003E3ADA" w:rsidP="003E3ADA">
      <w:pPr>
        <w:spacing w:line="25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B2922">
        <w:rPr>
          <w:rFonts w:eastAsia="Calibri"/>
          <w:b/>
          <w:sz w:val="32"/>
          <w:szCs w:val="32"/>
          <w:lang w:eastAsia="en-US"/>
        </w:rPr>
        <w:t>Р І Ш Е Н Н Я</w:t>
      </w:r>
    </w:p>
    <w:p w:rsidR="003E3ADA" w:rsidRPr="006B2922" w:rsidRDefault="003E3ADA" w:rsidP="003E3ADA">
      <w:pPr>
        <w:spacing w:after="120"/>
        <w:jc w:val="center"/>
        <w:rPr>
          <w:b/>
          <w:bCs/>
          <w:sz w:val="36"/>
          <w:szCs w:val="36"/>
        </w:rPr>
      </w:pPr>
    </w:p>
    <w:p w:rsidR="003E3ADA" w:rsidRPr="00D61E4B" w:rsidRDefault="003E3ADA" w:rsidP="003E3ADA">
      <w:pPr>
        <w:jc w:val="both"/>
        <w:rPr>
          <w:sz w:val="28"/>
          <w:szCs w:val="28"/>
          <w:lang w:val="uk-UA"/>
        </w:rPr>
      </w:pPr>
      <w:r w:rsidRPr="00D61E4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 грудня 2025</w:t>
      </w:r>
      <w:r w:rsidRPr="00D61E4B">
        <w:rPr>
          <w:sz w:val="28"/>
          <w:szCs w:val="28"/>
          <w:lang w:val="uk-UA"/>
        </w:rPr>
        <w:t xml:space="preserve"> року</w:t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</w:t>
      </w:r>
      <w:r w:rsidRPr="00D61E4B">
        <w:rPr>
          <w:sz w:val="28"/>
          <w:szCs w:val="28"/>
          <w:lang w:val="uk-UA"/>
        </w:rPr>
        <w:t>село Ямниця</w:t>
      </w:r>
    </w:p>
    <w:p w:rsidR="002555EE" w:rsidRDefault="002555EE" w:rsidP="00A77834">
      <w:pPr>
        <w:rPr>
          <w:b/>
          <w:sz w:val="28"/>
          <w:szCs w:val="28"/>
          <w:lang w:val="uk-UA"/>
        </w:rPr>
      </w:pPr>
    </w:p>
    <w:p w:rsidR="002555EE" w:rsidRDefault="002555EE" w:rsidP="00A77834">
      <w:pPr>
        <w:rPr>
          <w:b/>
          <w:sz w:val="28"/>
          <w:szCs w:val="28"/>
          <w:lang w:val="uk-UA"/>
        </w:rPr>
      </w:pPr>
    </w:p>
    <w:p w:rsidR="00F873F5" w:rsidRDefault="00B12282" w:rsidP="00A778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</w:t>
      </w:r>
      <w:r w:rsidR="00A77834">
        <w:rPr>
          <w:b/>
          <w:sz w:val="28"/>
          <w:szCs w:val="28"/>
          <w:lang w:val="uk-UA"/>
        </w:rPr>
        <w:t xml:space="preserve"> </w:t>
      </w:r>
      <w:r w:rsidR="00A77834">
        <w:rPr>
          <w:b/>
          <w:sz w:val="28"/>
          <w:szCs w:val="28"/>
        </w:rPr>
        <w:t>Програми</w:t>
      </w:r>
      <w:r w:rsidR="00A77834">
        <w:rPr>
          <w:b/>
          <w:sz w:val="28"/>
          <w:szCs w:val="28"/>
          <w:lang w:val="uk-UA"/>
        </w:rPr>
        <w:t xml:space="preserve"> </w:t>
      </w:r>
    </w:p>
    <w:p w:rsidR="00F873F5" w:rsidRDefault="00F873F5" w:rsidP="00A778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благоустрою населених пунктів</w:t>
      </w:r>
    </w:p>
    <w:p w:rsidR="00F32BA1" w:rsidRPr="00137B99" w:rsidRDefault="00F32BA1" w:rsidP="00A77834">
      <w:pPr>
        <w:rPr>
          <w:b/>
          <w:color w:val="FF0000"/>
          <w:sz w:val="28"/>
          <w:szCs w:val="28"/>
          <w:lang w:val="uk-UA"/>
        </w:rPr>
      </w:pPr>
      <w:r w:rsidRPr="00F009A4">
        <w:rPr>
          <w:b/>
          <w:sz w:val="28"/>
          <w:szCs w:val="28"/>
          <w:lang w:val="uk-UA"/>
        </w:rPr>
        <w:t>Ямницької сільської ради</w:t>
      </w:r>
    </w:p>
    <w:p w:rsidR="00A77834" w:rsidRPr="00F873F5" w:rsidRDefault="002B0F7D" w:rsidP="00A778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3E3ADA">
        <w:rPr>
          <w:b/>
          <w:sz w:val="28"/>
          <w:szCs w:val="28"/>
          <w:lang w:val="uk-UA"/>
        </w:rPr>
        <w:t>6</w:t>
      </w:r>
      <w:r w:rsidR="00A77834" w:rsidRPr="00F873F5">
        <w:rPr>
          <w:b/>
          <w:sz w:val="28"/>
          <w:szCs w:val="28"/>
          <w:lang w:val="uk-UA"/>
        </w:rPr>
        <w:t>-20</w:t>
      </w:r>
      <w:r w:rsidR="003E3ADA">
        <w:rPr>
          <w:b/>
          <w:sz w:val="28"/>
          <w:szCs w:val="28"/>
          <w:lang w:val="uk-UA"/>
        </w:rPr>
        <w:t>30</w:t>
      </w:r>
      <w:r w:rsidR="00A77834" w:rsidRPr="00F873F5">
        <w:rPr>
          <w:b/>
          <w:sz w:val="28"/>
          <w:szCs w:val="28"/>
          <w:lang w:val="uk-UA"/>
        </w:rPr>
        <w:t xml:space="preserve"> роки</w:t>
      </w:r>
    </w:p>
    <w:p w:rsidR="00A77834" w:rsidRPr="00F873F5" w:rsidRDefault="00A77834" w:rsidP="00A77834">
      <w:pPr>
        <w:pStyle w:val="Style7"/>
        <w:widowControl/>
        <w:spacing w:before="38"/>
        <w:ind w:right="53" w:firstLine="0"/>
        <w:jc w:val="left"/>
        <w:rPr>
          <w:b/>
          <w:bCs/>
          <w:sz w:val="28"/>
          <w:szCs w:val="28"/>
          <w:lang w:val="uk-UA"/>
        </w:rPr>
      </w:pPr>
    </w:p>
    <w:p w:rsidR="00657425" w:rsidRDefault="00A77834" w:rsidP="00657425">
      <w:pPr>
        <w:pStyle w:val="Style7"/>
        <w:widowControl/>
        <w:spacing w:before="38"/>
        <w:ind w:right="53" w:firstLine="709"/>
        <w:rPr>
          <w:sz w:val="28"/>
          <w:szCs w:val="28"/>
          <w:lang w:val="uk-UA" w:eastAsia="uk-UA"/>
        </w:rPr>
      </w:pPr>
      <w:r w:rsidRPr="00F873F5">
        <w:rPr>
          <w:sz w:val="28"/>
          <w:szCs w:val="28"/>
          <w:lang w:val="uk-UA"/>
        </w:rPr>
        <w:t>Керуючись  Закон</w:t>
      </w:r>
      <w:r w:rsidR="00F873F5">
        <w:rPr>
          <w:sz w:val="28"/>
          <w:szCs w:val="28"/>
          <w:lang w:val="uk-UA"/>
        </w:rPr>
        <w:t>ами</w:t>
      </w:r>
      <w:r w:rsidRPr="00F873F5">
        <w:rPr>
          <w:sz w:val="28"/>
          <w:szCs w:val="28"/>
          <w:lang w:val="uk-UA"/>
        </w:rPr>
        <w:t xml:space="preserve"> України </w:t>
      </w:r>
      <w:r w:rsidR="00F873F5">
        <w:rPr>
          <w:sz w:val="28"/>
          <w:szCs w:val="28"/>
          <w:lang w:val="uk-UA"/>
        </w:rPr>
        <w:t>«</w:t>
      </w:r>
      <w:r w:rsidRPr="00F873F5">
        <w:rPr>
          <w:sz w:val="28"/>
          <w:szCs w:val="28"/>
          <w:lang w:val="uk-UA"/>
        </w:rPr>
        <w:t>Про місцеве самоврядування в Україні</w:t>
      </w:r>
      <w:r w:rsidR="00F873F5">
        <w:rPr>
          <w:sz w:val="28"/>
          <w:szCs w:val="28"/>
          <w:lang w:val="uk-UA"/>
        </w:rPr>
        <w:t>»,</w:t>
      </w:r>
      <w:r w:rsidR="00F873F5" w:rsidRPr="00F873F5">
        <w:rPr>
          <w:lang w:val="uk-UA"/>
        </w:rPr>
        <w:t xml:space="preserve"> </w:t>
      </w:r>
      <w:r w:rsidR="00F873F5">
        <w:rPr>
          <w:lang w:val="uk-UA"/>
        </w:rPr>
        <w:t>«</w:t>
      </w:r>
      <w:r w:rsidR="00F873F5" w:rsidRPr="00F873F5">
        <w:rPr>
          <w:sz w:val="28"/>
          <w:szCs w:val="28"/>
          <w:lang w:val="uk-UA"/>
        </w:rPr>
        <w:t>Про благоустрій населених пунктів»</w:t>
      </w:r>
      <w:r w:rsidR="00F873F5">
        <w:rPr>
          <w:sz w:val="28"/>
          <w:szCs w:val="28"/>
          <w:lang w:val="uk-UA"/>
        </w:rPr>
        <w:t xml:space="preserve"> та  для забезпечення </w:t>
      </w:r>
      <w:r w:rsidR="00F873F5" w:rsidRPr="00F873F5">
        <w:rPr>
          <w:sz w:val="28"/>
          <w:szCs w:val="28"/>
          <w:lang w:val="uk-UA"/>
        </w:rPr>
        <w:t>підвищення рівня якості послуг, що надаються населенню з питань благоустрою</w:t>
      </w:r>
      <w:r>
        <w:rPr>
          <w:sz w:val="28"/>
          <w:szCs w:val="28"/>
          <w:lang w:val="uk-UA"/>
        </w:rPr>
        <w:t xml:space="preserve">, </w:t>
      </w:r>
      <w:r w:rsidR="00C92CED">
        <w:rPr>
          <w:sz w:val="28"/>
          <w:szCs w:val="28"/>
          <w:lang w:val="uk-UA"/>
        </w:rPr>
        <w:t xml:space="preserve"> враховуючи рекомендації </w:t>
      </w:r>
      <w:r w:rsidR="00C92CED" w:rsidRPr="00AD16FC">
        <w:rPr>
          <w:rStyle w:val="FontStyle21"/>
          <w:sz w:val="28"/>
          <w:szCs w:val="28"/>
          <w:lang w:val="uk-UA" w:eastAsia="uk-UA"/>
        </w:rPr>
        <w:t>постійної комісії з питань з питань фінансів, бюджету, планування соціально-економічного розвитку, інвестицій та міжнародного співробітництва</w:t>
      </w:r>
      <w:r w:rsidR="008C717B">
        <w:rPr>
          <w:rStyle w:val="FontStyle21"/>
          <w:sz w:val="28"/>
          <w:szCs w:val="28"/>
          <w:lang w:val="uk-UA" w:eastAsia="uk-UA"/>
        </w:rPr>
        <w:t>,</w:t>
      </w:r>
      <w:r w:rsidR="00C92C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сільська рада </w:t>
      </w:r>
    </w:p>
    <w:p w:rsidR="008C717B" w:rsidRPr="00B82CD3" w:rsidRDefault="008C717B" w:rsidP="008C717B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B82CD3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B12282" w:rsidRDefault="002555EE" w:rsidP="00B12282">
      <w:pPr>
        <w:pStyle w:val="a6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Style w:val="FontStyle14"/>
          <w:b w:val="0"/>
          <w:sz w:val="28"/>
          <w:szCs w:val="28"/>
          <w:lang w:eastAsia="uk-UA"/>
        </w:rPr>
      </w:pPr>
      <w:r w:rsidRPr="00B12282">
        <w:rPr>
          <w:rStyle w:val="FontStyle14"/>
          <w:b w:val="0"/>
          <w:sz w:val="28"/>
          <w:szCs w:val="28"/>
        </w:rPr>
        <w:t>Затвердити</w:t>
      </w:r>
      <w:r w:rsidR="00A77834" w:rsidRPr="00B12282">
        <w:rPr>
          <w:rStyle w:val="FontStyle14"/>
          <w:b w:val="0"/>
          <w:sz w:val="28"/>
          <w:szCs w:val="28"/>
        </w:rPr>
        <w:t xml:space="preserve"> </w:t>
      </w:r>
      <w:r w:rsidR="00A77834" w:rsidRPr="00B12282">
        <w:rPr>
          <w:rStyle w:val="FontStyle14"/>
          <w:b w:val="0"/>
          <w:sz w:val="28"/>
          <w:szCs w:val="28"/>
          <w:lang w:val="uk-UA"/>
        </w:rPr>
        <w:t>Програму</w:t>
      </w:r>
      <w:r w:rsidR="00F873F5" w:rsidRPr="00B12282">
        <w:rPr>
          <w:rStyle w:val="FontStyle14"/>
          <w:b w:val="0"/>
          <w:sz w:val="28"/>
          <w:szCs w:val="28"/>
          <w:lang w:val="uk-UA"/>
        </w:rPr>
        <w:t xml:space="preserve"> благоустрою населених пунктів</w:t>
      </w:r>
      <w:r w:rsidR="00A77834" w:rsidRPr="00B12282">
        <w:rPr>
          <w:rStyle w:val="FontStyle14"/>
          <w:b w:val="0"/>
          <w:sz w:val="28"/>
          <w:szCs w:val="28"/>
          <w:lang w:val="uk-UA"/>
        </w:rPr>
        <w:t xml:space="preserve"> </w:t>
      </w:r>
      <w:r w:rsidR="00F32BA1" w:rsidRPr="00B12282">
        <w:rPr>
          <w:rStyle w:val="FontStyle14"/>
          <w:b w:val="0"/>
          <w:sz w:val="28"/>
          <w:szCs w:val="28"/>
          <w:lang w:val="uk-UA"/>
        </w:rPr>
        <w:t>Ямницької сільської ради</w:t>
      </w:r>
      <w:r w:rsidR="00A77834" w:rsidRPr="00B12282">
        <w:rPr>
          <w:rStyle w:val="FontStyle14"/>
          <w:b w:val="0"/>
          <w:sz w:val="28"/>
          <w:szCs w:val="28"/>
          <w:lang w:val="uk-UA"/>
        </w:rPr>
        <w:t xml:space="preserve"> на </w:t>
      </w:r>
      <w:r w:rsidR="002B0F7D" w:rsidRPr="00B12282">
        <w:rPr>
          <w:rStyle w:val="FontStyle14"/>
          <w:b w:val="0"/>
          <w:sz w:val="28"/>
          <w:szCs w:val="28"/>
        </w:rPr>
        <w:t>202</w:t>
      </w:r>
      <w:r w:rsidR="003E3ADA">
        <w:rPr>
          <w:rStyle w:val="FontStyle14"/>
          <w:b w:val="0"/>
          <w:sz w:val="28"/>
          <w:szCs w:val="28"/>
        </w:rPr>
        <w:t>6</w:t>
      </w:r>
      <w:r w:rsidR="002B0F7D" w:rsidRPr="00B12282">
        <w:rPr>
          <w:rStyle w:val="FontStyle14"/>
          <w:b w:val="0"/>
          <w:sz w:val="28"/>
          <w:szCs w:val="28"/>
        </w:rPr>
        <w:t>-20</w:t>
      </w:r>
      <w:r w:rsidR="003E3ADA">
        <w:rPr>
          <w:rStyle w:val="FontStyle14"/>
          <w:b w:val="0"/>
          <w:sz w:val="28"/>
          <w:szCs w:val="28"/>
        </w:rPr>
        <w:t>30</w:t>
      </w:r>
      <w:r w:rsidR="00A77834" w:rsidRPr="00B12282">
        <w:rPr>
          <w:rStyle w:val="FontStyle14"/>
          <w:b w:val="0"/>
          <w:sz w:val="28"/>
          <w:szCs w:val="28"/>
        </w:rPr>
        <w:t xml:space="preserve"> роки (додається).</w:t>
      </w:r>
    </w:p>
    <w:p w:rsidR="00B12282" w:rsidRPr="00B12282" w:rsidRDefault="00A77834" w:rsidP="00B12282">
      <w:pPr>
        <w:pStyle w:val="a6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Style w:val="FontStyle21"/>
          <w:bCs/>
          <w:sz w:val="28"/>
          <w:szCs w:val="28"/>
          <w:lang w:eastAsia="uk-UA"/>
        </w:rPr>
      </w:pPr>
      <w:r w:rsidRPr="00B12282">
        <w:rPr>
          <w:rStyle w:val="FontStyle21"/>
          <w:sz w:val="28"/>
          <w:szCs w:val="28"/>
          <w:lang w:eastAsia="uk-UA"/>
        </w:rPr>
        <w:t>Виконавчому апарату сільської ради забезпечити організацію виконання заходів Програми.</w:t>
      </w:r>
    </w:p>
    <w:p w:rsidR="00B12282" w:rsidRPr="00B12282" w:rsidRDefault="002555EE" w:rsidP="00B12282">
      <w:pPr>
        <w:pStyle w:val="a6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Style w:val="FontStyle21"/>
          <w:bCs/>
          <w:sz w:val="28"/>
          <w:szCs w:val="28"/>
          <w:lang w:eastAsia="uk-UA"/>
        </w:rPr>
      </w:pPr>
      <w:r w:rsidRPr="00B12282">
        <w:rPr>
          <w:rStyle w:val="FontStyle21"/>
          <w:sz w:val="28"/>
          <w:szCs w:val="28"/>
          <w:lang w:val="uk-UA" w:eastAsia="uk-UA"/>
        </w:rPr>
        <w:t>Фінансовому в</w:t>
      </w:r>
      <w:r w:rsidR="00A77834" w:rsidRPr="00B12282">
        <w:rPr>
          <w:rStyle w:val="FontStyle21"/>
          <w:sz w:val="28"/>
          <w:szCs w:val="28"/>
          <w:lang w:val="uk-UA" w:eastAsia="uk-UA"/>
        </w:rPr>
        <w:t xml:space="preserve">ідділу Ямницької </w:t>
      </w:r>
      <w:r w:rsidR="00F32BA1" w:rsidRPr="00B12282">
        <w:rPr>
          <w:rStyle w:val="FontStyle21"/>
          <w:sz w:val="28"/>
          <w:szCs w:val="28"/>
          <w:lang w:val="uk-UA" w:eastAsia="uk-UA"/>
        </w:rPr>
        <w:t>сільської ради</w:t>
      </w:r>
      <w:r w:rsidR="00A77834" w:rsidRPr="00B12282">
        <w:rPr>
          <w:rStyle w:val="FontStyle21"/>
          <w:sz w:val="28"/>
          <w:szCs w:val="28"/>
          <w:lang w:val="uk-UA" w:eastAsia="uk-UA"/>
        </w:rPr>
        <w:t xml:space="preserve"> передбачати кошти для фінансування  Програми.</w:t>
      </w:r>
    </w:p>
    <w:p w:rsidR="00A77834" w:rsidRDefault="00AD16FC" w:rsidP="00A77834">
      <w:pPr>
        <w:jc w:val="both"/>
        <w:rPr>
          <w:rStyle w:val="FontStyle21"/>
          <w:sz w:val="28"/>
          <w:szCs w:val="28"/>
          <w:lang w:val="uk-UA" w:eastAsia="uk-UA"/>
        </w:rPr>
      </w:pPr>
      <w:r w:rsidRPr="00AD16FC">
        <w:rPr>
          <w:rStyle w:val="FontStyle21"/>
          <w:sz w:val="28"/>
          <w:szCs w:val="28"/>
          <w:lang w:val="uk-UA" w:eastAsia="uk-UA"/>
        </w:rPr>
        <w:t xml:space="preserve">    </w:t>
      </w:r>
      <w:r w:rsidR="008C717B">
        <w:rPr>
          <w:rStyle w:val="FontStyle21"/>
          <w:sz w:val="28"/>
          <w:szCs w:val="28"/>
          <w:lang w:val="uk-UA" w:eastAsia="uk-UA"/>
        </w:rPr>
        <w:t>4</w:t>
      </w:r>
      <w:r w:rsidRPr="00AD16FC">
        <w:rPr>
          <w:rStyle w:val="FontStyle21"/>
          <w:sz w:val="28"/>
          <w:szCs w:val="28"/>
          <w:lang w:val="uk-UA" w:eastAsia="uk-UA"/>
        </w:rPr>
        <w:t>.   Контроль за виконанням даного рішення покласти на голову постійної комісії з питань з питань фінансів, бюджету, планування соціально-економічного розвитку, інвестицій та міжнародного співробітництва (Литвинець І.П.)</w:t>
      </w:r>
      <w:r w:rsidR="008C717B">
        <w:rPr>
          <w:rStyle w:val="FontStyle21"/>
          <w:sz w:val="28"/>
          <w:szCs w:val="28"/>
          <w:lang w:val="uk-UA" w:eastAsia="uk-UA"/>
        </w:rPr>
        <w:t>.</w:t>
      </w:r>
    </w:p>
    <w:p w:rsidR="008C717B" w:rsidRPr="00825D72" w:rsidRDefault="008C717B" w:rsidP="00A77834">
      <w:pPr>
        <w:jc w:val="both"/>
        <w:rPr>
          <w:rFonts w:eastAsia="MS Mincho"/>
          <w:b/>
          <w:lang w:val="uk-UA"/>
        </w:rPr>
      </w:pPr>
    </w:p>
    <w:p w:rsidR="00FE2A30" w:rsidRDefault="00FE2A30" w:rsidP="00A77834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A77834" w:rsidRDefault="00A77834" w:rsidP="00A77834">
      <w:pPr>
        <w:jc w:val="both"/>
        <w:rPr>
          <w:rFonts w:ascii="Calibri" w:eastAsia="MS Mincho" w:hAnsi="Calibri"/>
          <w:b/>
          <w:sz w:val="22"/>
          <w:szCs w:val="22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>Сільський голова</w:t>
      </w:r>
      <w:r>
        <w:rPr>
          <w:rFonts w:eastAsia="MS Mincho"/>
          <w:b/>
          <w:sz w:val="28"/>
          <w:szCs w:val="28"/>
          <w:lang w:val="uk-UA"/>
        </w:rPr>
        <w:tab/>
        <w:t xml:space="preserve">                                                               Роман К</w:t>
      </w:r>
      <w:r w:rsidR="003E3ADA">
        <w:rPr>
          <w:rFonts w:eastAsia="MS Mincho"/>
          <w:b/>
          <w:sz w:val="28"/>
          <w:szCs w:val="28"/>
          <w:lang w:val="uk-UA"/>
        </w:rPr>
        <w:t>РУТИЙ</w:t>
      </w:r>
    </w:p>
    <w:p w:rsidR="00A77834" w:rsidRDefault="00A77834" w:rsidP="00A77834">
      <w:pPr>
        <w:ind w:left="4820" w:firstLine="850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Затверджено</w:t>
      </w:r>
    </w:p>
    <w:p w:rsidR="00A77834" w:rsidRDefault="00B12282" w:rsidP="00A7783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Рішенням </w:t>
      </w:r>
      <w:r w:rsidR="000524DF">
        <w:rPr>
          <w:b/>
          <w:sz w:val="28"/>
          <w:szCs w:val="28"/>
          <w:lang w:val="uk-UA"/>
        </w:rPr>
        <w:t>Ямницької</w:t>
      </w:r>
      <w:r>
        <w:rPr>
          <w:b/>
          <w:sz w:val="28"/>
          <w:szCs w:val="28"/>
          <w:lang w:val="uk-UA"/>
        </w:rPr>
        <w:t xml:space="preserve">      с</w:t>
      </w:r>
      <w:r w:rsidR="00A77834">
        <w:rPr>
          <w:b/>
          <w:sz w:val="28"/>
          <w:szCs w:val="28"/>
        </w:rPr>
        <w:t>ільської ради</w:t>
      </w:r>
    </w:p>
    <w:p w:rsidR="00A77834" w:rsidRDefault="002B0F7D" w:rsidP="00A7783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3E3ADA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грудня 202</w:t>
      </w:r>
      <w:r w:rsidR="003E3ADA">
        <w:rPr>
          <w:b/>
          <w:sz w:val="28"/>
          <w:szCs w:val="28"/>
        </w:rPr>
        <w:t>5</w:t>
      </w:r>
      <w:r w:rsidR="00A77834">
        <w:rPr>
          <w:b/>
          <w:sz w:val="28"/>
          <w:szCs w:val="28"/>
        </w:rPr>
        <w:t xml:space="preserve"> року</w:t>
      </w:r>
    </w:p>
    <w:p w:rsidR="00F32BA1" w:rsidRDefault="00A77834" w:rsidP="00FE2A30">
      <w:pPr>
        <w:ind w:left="567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«</w:t>
      </w:r>
      <w:r w:rsidR="00F009A4">
        <w:rPr>
          <w:b/>
          <w:sz w:val="28"/>
          <w:szCs w:val="28"/>
          <w:lang w:val="uk-UA"/>
        </w:rPr>
        <w:t xml:space="preserve">Про затвердження </w:t>
      </w:r>
      <w:r w:rsidR="00FE2A30">
        <w:rPr>
          <w:b/>
          <w:sz w:val="28"/>
          <w:szCs w:val="28"/>
          <w:lang w:val="uk-UA"/>
        </w:rPr>
        <w:t>П</w:t>
      </w:r>
      <w:r w:rsidR="00FE2A30">
        <w:rPr>
          <w:b/>
          <w:sz w:val="28"/>
          <w:szCs w:val="28"/>
        </w:rPr>
        <w:t>рограми</w:t>
      </w:r>
      <w:r w:rsidR="00FE2A30">
        <w:rPr>
          <w:b/>
          <w:sz w:val="28"/>
          <w:szCs w:val="28"/>
          <w:lang w:val="uk-UA"/>
        </w:rPr>
        <w:t xml:space="preserve"> благоустрою населених пунктів </w:t>
      </w:r>
      <w:r w:rsidR="00F32BA1" w:rsidRPr="00F009A4">
        <w:rPr>
          <w:b/>
          <w:sz w:val="28"/>
          <w:szCs w:val="28"/>
          <w:lang w:val="uk-UA"/>
        </w:rPr>
        <w:t>Ямницької сільської ради</w:t>
      </w:r>
    </w:p>
    <w:p w:rsidR="00A77834" w:rsidRDefault="002B0F7D" w:rsidP="00FE2A30">
      <w:pPr>
        <w:ind w:left="567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3E3ADA">
        <w:rPr>
          <w:b/>
          <w:sz w:val="28"/>
          <w:szCs w:val="28"/>
          <w:lang w:val="uk-UA"/>
        </w:rPr>
        <w:t>6</w:t>
      </w:r>
      <w:r w:rsidR="00FE2A30" w:rsidRPr="00F873F5">
        <w:rPr>
          <w:b/>
          <w:sz w:val="28"/>
          <w:szCs w:val="28"/>
          <w:lang w:val="uk-UA"/>
        </w:rPr>
        <w:t>-20</w:t>
      </w:r>
      <w:r w:rsidR="003E3ADA">
        <w:rPr>
          <w:b/>
          <w:sz w:val="28"/>
          <w:szCs w:val="28"/>
          <w:lang w:val="uk-UA"/>
        </w:rPr>
        <w:t>30</w:t>
      </w:r>
      <w:r w:rsidR="00FE2A30" w:rsidRPr="00F873F5">
        <w:rPr>
          <w:b/>
          <w:sz w:val="28"/>
          <w:szCs w:val="28"/>
          <w:lang w:val="uk-UA"/>
        </w:rPr>
        <w:t xml:space="preserve"> роки</w:t>
      </w:r>
      <w:r w:rsidR="00A77834">
        <w:rPr>
          <w:b/>
          <w:sz w:val="28"/>
          <w:szCs w:val="28"/>
          <w:lang w:val="uk-UA"/>
        </w:rPr>
        <w:t>»</w:t>
      </w:r>
    </w:p>
    <w:p w:rsidR="00A77834" w:rsidRDefault="00A77834" w:rsidP="00A77834">
      <w:pPr>
        <w:ind w:left="5670"/>
        <w:jc w:val="center"/>
        <w:rPr>
          <w:b/>
          <w:bCs/>
          <w:sz w:val="28"/>
          <w:szCs w:val="28"/>
          <w:lang w:val="uk-UA"/>
        </w:rPr>
      </w:pPr>
    </w:p>
    <w:p w:rsidR="00A77834" w:rsidRDefault="00A77834" w:rsidP="00A77834">
      <w:pPr>
        <w:ind w:left="4820" w:firstLine="850"/>
        <w:jc w:val="both"/>
        <w:rPr>
          <w:b/>
          <w:sz w:val="28"/>
          <w:szCs w:val="28"/>
          <w:lang w:val="uk-UA"/>
        </w:rPr>
      </w:pPr>
    </w:p>
    <w:p w:rsidR="00A77834" w:rsidRDefault="00A77834" w:rsidP="00A77834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E2A30" w:rsidRDefault="00FE2A30" w:rsidP="003C1808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Програми</w:t>
      </w:r>
      <w:r>
        <w:rPr>
          <w:b/>
          <w:sz w:val="28"/>
          <w:szCs w:val="28"/>
          <w:lang w:val="uk-UA"/>
        </w:rPr>
        <w:t xml:space="preserve"> благоустрою населених пунктів </w:t>
      </w:r>
      <w:r w:rsidR="00F32BA1">
        <w:rPr>
          <w:b/>
          <w:sz w:val="28"/>
          <w:szCs w:val="28"/>
          <w:lang w:val="uk-UA"/>
        </w:rPr>
        <w:t>Ямницької сільської ради</w:t>
      </w:r>
      <w:r w:rsidR="002B0F7D">
        <w:rPr>
          <w:b/>
          <w:sz w:val="28"/>
          <w:szCs w:val="28"/>
          <w:lang w:val="uk-UA"/>
        </w:rPr>
        <w:t xml:space="preserve"> на 202</w:t>
      </w:r>
      <w:r w:rsidR="003E3ADA">
        <w:rPr>
          <w:b/>
          <w:sz w:val="28"/>
          <w:szCs w:val="28"/>
          <w:lang w:val="uk-UA"/>
        </w:rPr>
        <w:t>6</w:t>
      </w:r>
      <w:r w:rsidRPr="00F873F5">
        <w:rPr>
          <w:b/>
          <w:sz w:val="28"/>
          <w:szCs w:val="28"/>
          <w:lang w:val="uk-UA"/>
        </w:rPr>
        <w:t>-20</w:t>
      </w:r>
      <w:r w:rsidR="003E3ADA">
        <w:rPr>
          <w:b/>
          <w:sz w:val="28"/>
          <w:szCs w:val="28"/>
          <w:lang w:val="uk-UA"/>
        </w:rPr>
        <w:t>30</w:t>
      </w:r>
      <w:r w:rsidRPr="00F873F5">
        <w:rPr>
          <w:b/>
          <w:sz w:val="28"/>
          <w:szCs w:val="28"/>
          <w:lang w:val="uk-UA"/>
        </w:rPr>
        <w:t xml:space="preserve"> роки</w:t>
      </w:r>
    </w:p>
    <w:p w:rsidR="003C1808" w:rsidRPr="00F873F5" w:rsidRDefault="003C1808" w:rsidP="003C1808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624"/>
      </w:tblGrid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Замовник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>Ямницька сільська рада</w:t>
            </w:r>
          </w:p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2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Підстава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до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розробки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Default="003E3ADA" w:rsidP="003E3ADA">
            <w:pPr>
              <w:jc w:val="both"/>
              <w:rPr>
                <w:sz w:val="28"/>
                <w:szCs w:val="28"/>
                <w:lang w:val="uk-UA"/>
              </w:rPr>
            </w:pPr>
            <w:r w:rsidRPr="003E3ADA">
              <w:rPr>
                <w:color w:val="000000"/>
                <w:sz w:val="28"/>
                <w:szCs w:val="28"/>
                <w:lang w:eastAsia="en-US"/>
              </w:rPr>
              <w:t xml:space="preserve">Закони України </w:t>
            </w:r>
            <w:r w:rsidRPr="003E3ADA">
              <w:rPr>
                <w:color w:val="000000"/>
                <w:sz w:val="28"/>
                <w:szCs w:val="28"/>
                <w:lang w:val="uk-UA"/>
              </w:rPr>
              <w:t xml:space="preserve">«Про місцеве самоврядування в Україні», </w:t>
            </w:r>
            <w:r>
              <w:rPr>
                <w:lang w:val="uk-UA"/>
              </w:rPr>
              <w:t>«</w:t>
            </w:r>
            <w:r w:rsidRPr="00F873F5">
              <w:rPr>
                <w:sz w:val="28"/>
                <w:szCs w:val="28"/>
                <w:lang w:val="uk-UA"/>
              </w:rPr>
              <w:t>Про благоустрій населених пунктів»</w:t>
            </w:r>
          </w:p>
          <w:p w:rsidR="003E3ADA" w:rsidRPr="003E3ADA" w:rsidRDefault="003E3ADA" w:rsidP="003E3AD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3E3ADA" w:rsidRPr="003E3ADA" w:rsidRDefault="003E3ADA" w:rsidP="003E3AD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Pr="003E3ADA" w:rsidRDefault="003E3ADA" w:rsidP="003E3ADA">
            <w:pPr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>Відділ проектів та програм місцевого самоврядування виконавчого апарату сільської ради</w:t>
            </w:r>
          </w:p>
          <w:p w:rsidR="003E3ADA" w:rsidRPr="003E3ADA" w:rsidRDefault="003E3ADA" w:rsidP="003E3ADA">
            <w:pPr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3E3ADA" w:rsidRPr="003E3ADA" w:rsidRDefault="003E3ADA" w:rsidP="003E3ADA">
            <w:pPr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Відповідальн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ий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виконавець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>Ямницька сільська рада</w:t>
            </w:r>
          </w:p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5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Термін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реалізації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eastAsia="en-US"/>
              </w:rPr>
            </w:pPr>
            <w:r w:rsidRPr="003E3ADA">
              <w:rPr>
                <w:color w:val="000000"/>
                <w:sz w:val="28"/>
                <w:szCs w:val="28"/>
                <w:lang w:eastAsia="en-US"/>
              </w:rPr>
              <w:t xml:space="preserve">2026-2030 </w:t>
            </w:r>
            <w:r w:rsidRPr="003E3ADA">
              <w:rPr>
                <w:color w:val="000000"/>
                <w:sz w:val="28"/>
                <w:szCs w:val="28"/>
                <w:lang w:val="en-US" w:eastAsia="en-US"/>
              </w:rPr>
              <w:t>р</w:t>
            </w:r>
            <w:r w:rsidRPr="003E3ADA">
              <w:rPr>
                <w:color w:val="000000"/>
                <w:sz w:val="28"/>
                <w:szCs w:val="28"/>
                <w:lang w:val="uk-UA" w:eastAsia="en-US"/>
              </w:rPr>
              <w:t>о</w:t>
            </w:r>
            <w:r w:rsidRPr="003E3ADA">
              <w:rPr>
                <w:color w:val="000000"/>
                <w:sz w:val="28"/>
                <w:szCs w:val="28"/>
                <w:lang w:eastAsia="en-US"/>
              </w:rPr>
              <w:t>ки</w:t>
            </w:r>
          </w:p>
        </w:tc>
      </w:tr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</w:p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6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</w:p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Джерела фінансування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>Бюджет Ямницької сільської територіальної громади</w:t>
            </w:r>
          </w:p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3E3ADA" w:rsidRPr="003E3ADA" w:rsidRDefault="003E3ADA" w:rsidP="003E3AD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3E3ADA" w:rsidRPr="003E3ADA" w:rsidTr="007A3532">
        <w:tc>
          <w:tcPr>
            <w:tcW w:w="57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7</w:t>
            </w:r>
            <w:r w:rsidRPr="003E3ADA">
              <w:rPr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О</w:t>
            </w: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бсяг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фінанс</w:t>
            </w: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ування </w:t>
            </w:r>
            <w:r w:rsidRPr="003E3ADA">
              <w:rPr>
                <w:b/>
                <w:color w:val="000000"/>
                <w:sz w:val="28"/>
                <w:szCs w:val="28"/>
                <w:lang w:eastAsia="en-US"/>
              </w:rPr>
              <w:t>Програми, тис. грн.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3E3ADA" w:rsidRPr="003E3ADA" w:rsidRDefault="003E3ADA" w:rsidP="003E3ADA">
            <w:pPr>
              <w:spacing w:after="270"/>
              <w:rPr>
                <w:color w:val="000000"/>
                <w:sz w:val="28"/>
                <w:szCs w:val="28"/>
                <w:lang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>В</w:t>
            </w:r>
            <w:r w:rsidRPr="003E3ADA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3E3ADA">
              <w:rPr>
                <w:color w:val="000000"/>
                <w:sz w:val="28"/>
                <w:szCs w:val="28"/>
                <w:lang w:eastAsia="en-US"/>
              </w:rPr>
              <w:t xml:space="preserve"> межах затверджених бюджетних асигнувань.</w:t>
            </w:r>
          </w:p>
          <w:p w:rsidR="003E3ADA" w:rsidRPr="003E3ADA" w:rsidRDefault="003E3ADA" w:rsidP="003E3ADA">
            <w:pPr>
              <w:spacing w:after="270"/>
              <w:rPr>
                <w:color w:val="000000"/>
                <w:sz w:val="28"/>
                <w:szCs w:val="28"/>
                <w:lang w:eastAsia="en-US"/>
              </w:rPr>
            </w:pPr>
          </w:p>
          <w:p w:rsidR="003E3ADA" w:rsidRPr="003E3ADA" w:rsidRDefault="003E3ADA" w:rsidP="003E3ADA">
            <w:pPr>
              <w:spacing w:after="27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3E3ADA" w:rsidRPr="003E3ADA" w:rsidTr="007A3532">
        <w:tc>
          <w:tcPr>
            <w:tcW w:w="570" w:type="dxa"/>
            <w:shd w:val="clear" w:color="auto" w:fill="FFFFFF"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4440" w:type="dxa"/>
            <w:shd w:val="clear" w:color="auto" w:fill="FFFFFF"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t>Очікувані результати виконання Програми: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:rsidR="003E3ADA" w:rsidRPr="00B53A69" w:rsidRDefault="003E3ADA" w:rsidP="003E3A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B53A69">
              <w:rPr>
                <w:sz w:val="28"/>
                <w:szCs w:val="28"/>
                <w:lang w:val="uk-UA"/>
              </w:rPr>
              <w:t>забезпечити реалізацію державної політики щодо регіонального розвитку, передусім у сфері благоустрою житлово-комунального господарства;</w:t>
            </w:r>
          </w:p>
          <w:p w:rsidR="003E3ADA" w:rsidRPr="00B53A69" w:rsidRDefault="003E3ADA" w:rsidP="003E3A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53A69">
              <w:rPr>
                <w:sz w:val="28"/>
                <w:szCs w:val="28"/>
                <w:lang w:val="uk-UA"/>
              </w:rPr>
              <w:t xml:space="preserve">створити прозорий механізм взаємодії органів виконавчої влади, органів місцевого самоврядування, підприємств та громадськості, </w:t>
            </w:r>
            <w:r w:rsidRPr="00B53A69">
              <w:rPr>
                <w:sz w:val="28"/>
                <w:szCs w:val="28"/>
                <w:lang w:val="uk-UA"/>
              </w:rPr>
              <w:lastRenderedPageBreak/>
              <w:t>спрямований на вирішення проблемних питань у сфері житлово-комунального</w:t>
            </w:r>
            <w:r>
              <w:rPr>
                <w:sz w:val="28"/>
                <w:szCs w:val="28"/>
                <w:lang w:val="uk-UA"/>
              </w:rPr>
              <w:t xml:space="preserve"> госпо</w:t>
            </w:r>
            <w:r w:rsidRPr="00B53A69">
              <w:rPr>
                <w:sz w:val="28"/>
                <w:szCs w:val="28"/>
                <w:lang w:val="uk-UA"/>
              </w:rPr>
              <w:t>дарства;</w:t>
            </w:r>
          </w:p>
          <w:p w:rsidR="003E3ADA" w:rsidRPr="00B53A69" w:rsidRDefault="003E3ADA" w:rsidP="003E3A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53A69">
              <w:rPr>
                <w:sz w:val="28"/>
                <w:szCs w:val="28"/>
                <w:lang w:val="uk-UA"/>
              </w:rPr>
              <w:t xml:space="preserve">знизити кількість аварійних ситуацій на об’єктах зовнішнього </w:t>
            </w:r>
            <w:r>
              <w:rPr>
                <w:sz w:val="28"/>
                <w:szCs w:val="28"/>
                <w:lang w:val="uk-UA"/>
              </w:rPr>
              <w:t>освітлення.</w:t>
            </w:r>
          </w:p>
          <w:p w:rsidR="003E3ADA" w:rsidRPr="003E3ADA" w:rsidRDefault="003E3ADA" w:rsidP="003E3ADA">
            <w:pPr>
              <w:spacing w:after="27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3E3ADA" w:rsidRPr="003E3ADA" w:rsidTr="007A3532">
        <w:tc>
          <w:tcPr>
            <w:tcW w:w="570" w:type="dxa"/>
            <w:shd w:val="clear" w:color="auto" w:fill="FFFFFF"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b/>
                <w:color w:val="000000"/>
                <w:sz w:val="28"/>
                <w:szCs w:val="28"/>
                <w:lang w:val="uk-UA" w:eastAsia="en-US"/>
              </w:rPr>
              <w:lastRenderedPageBreak/>
              <w:t>9.</w:t>
            </w:r>
          </w:p>
        </w:tc>
        <w:tc>
          <w:tcPr>
            <w:tcW w:w="4440" w:type="dxa"/>
            <w:shd w:val="clear" w:color="auto" w:fill="FFFFFF"/>
          </w:tcPr>
          <w:p w:rsidR="003E3ADA" w:rsidRPr="003E3ADA" w:rsidRDefault="003E3ADA" w:rsidP="003E3ADA">
            <w:pPr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b/>
                <w:color w:val="000000"/>
                <w:sz w:val="28"/>
                <w:szCs w:val="28"/>
              </w:rPr>
              <w:t>Термін проведення звітності</w:t>
            </w:r>
            <w:r w:rsidRPr="003E3ADA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:rsidR="003E3ADA" w:rsidRPr="003E3ADA" w:rsidRDefault="003E3ADA" w:rsidP="003E3ADA">
            <w:pPr>
              <w:spacing w:after="270"/>
              <w:rPr>
                <w:color w:val="000000"/>
                <w:sz w:val="28"/>
                <w:szCs w:val="28"/>
                <w:lang w:val="uk-UA" w:eastAsia="en-US"/>
              </w:rPr>
            </w:pPr>
            <w:r w:rsidRPr="003E3ADA">
              <w:rPr>
                <w:color w:val="000000"/>
                <w:sz w:val="28"/>
                <w:szCs w:val="28"/>
                <w:lang w:val="uk-UA" w:eastAsia="en-US"/>
              </w:rPr>
              <w:t>щорічно</w:t>
            </w:r>
          </w:p>
        </w:tc>
      </w:tr>
    </w:tbl>
    <w:p w:rsidR="00A77834" w:rsidRDefault="00A77834" w:rsidP="00A77834">
      <w:pPr>
        <w:ind w:left="360"/>
        <w:jc w:val="both"/>
        <w:rPr>
          <w:b/>
          <w:sz w:val="28"/>
          <w:szCs w:val="28"/>
        </w:rPr>
      </w:pPr>
    </w:p>
    <w:p w:rsidR="00A77834" w:rsidRPr="003E3ADA" w:rsidRDefault="00A77834" w:rsidP="00A77834">
      <w:pPr>
        <w:pStyle w:val="10"/>
        <w:tabs>
          <w:tab w:val="left" w:pos="524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Замовник Програми                 ________________            </w:t>
      </w:r>
      <w:r w:rsidR="003E3ADA">
        <w:rPr>
          <w:rFonts w:ascii="Times New Roman" w:hAnsi="Times New Roman"/>
          <w:sz w:val="28"/>
          <w:szCs w:val="28"/>
          <w:lang w:val="ru-RU"/>
        </w:rPr>
        <w:t>Роман КРУТИЙ</w:t>
      </w:r>
    </w:p>
    <w:p w:rsidR="00A77834" w:rsidRDefault="00A77834" w:rsidP="00A77834">
      <w:pPr>
        <w:pStyle w:val="10"/>
        <w:tabs>
          <w:tab w:val="left" w:pos="5245"/>
        </w:tabs>
        <w:rPr>
          <w:rFonts w:ascii="Times New Roman" w:hAnsi="Times New Roman"/>
          <w:sz w:val="28"/>
          <w:szCs w:val="28"/>
        </w:rPr>
      </w:pPr>
    </w:p>
    <w:p w:rsidR="00A77834" w:rsidRDefault="00A77834" w:rsidP="00A778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Керівник Програми                   ________________ </w:t>
      </w:r>
      <w:r>
        <w:rPr>
          <w:b/>
          <w:sz w:val="28"/>
          <w:szCs w:val="28"/>
          <w:lang w:val="uk-UA"/>
        </w:rPr>
        <w:t xml:space="preserve">          </w:t>
      </w:r>
      <w:r w:rsidR="003E3ADA">
        <w:rPr>
          <w:b/>
          <w:sz w:val="28"/>
          <w:szCs w:val="28"/>
        </w:rPr>
        <w:t>Юрій ПРОЦЕНКО</w:t>
      </w:r>
    </w:p>
    <w:p w:rsidR="00A77834" w:rsidRDefault="00A77834" w:rsidP="00A77834">
      <w:pPr>
        <w:jc w:val="center"/>
        <w:rPr>
          <w:b/>
          <w:sz w:val="28"/>
          <w:szCs w:val="28"/>
          <w:lang w:val="uk-UA"/>
        </w:rPr>
      </w:pPr>
    </w:p>
    <w:p w:rsidR="00342B12" w:rsidRDefault="00342B12" w:rsidP="00704324">
      <w:pPr>
        <w:ind w:firstLine="5245"/>
        <w:jc w:val="right"/>
        <w:rPr>
          <w:sz w:val="28"/>
          <w:szCs w:val="28"/>
          <w:lang w:val="uk-UA"/>
        </w:rPr>
      </w:pPr>
    </w:p>
    <w:p w:rsidR="00342B12" w:rsidRPr="0096432A" w:rsidRDefault="00342B12" w:rsidP="0096432A">
      <w:pPr>
        <w:jc w:val="center"/>
        <w:rPr>
          <w:sz w:val="28"/>
          <w:szCs w:val="28"/>
          <w:lang w:val="uk-UA" w:eastAsia="en-US"/>
        </w:rPr>
      </w:pPr>
    </w:p>
    <w:p w:rsidR="00342B12" w:rsidRDefault="00342B12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AE0B0E">
      <w:pPr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3E3ADA" w:rsidRPr="0096432A" w:rsidRDefault="003E3ADA" w:rsidP="0096432A">
      <w:pPr>
        <w:jc w:val="center"/>
        <w:rPr>
          <w:sz w:val="28"/>
          <w:szCs w:val="28"/>
          <w:lang w:val="uk-UA" w:eastAsia="en-US"/>
        </w:rPr>
      </w:pPr>
    </w:p>
    <w:p w:rsidR="00C92CED" w:rsidRDefault="00B12282" w:rsidP="00B12282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Програма</w:t>
      </w:r>
      <w:r>
        <w:rPr>
          <w:b/>
          <w:sz w:val="28"/>
          <w:szCs w:val="28"/>
          <w:lang w:val="uk-UA"/>
        </w:rPr>
        <w:t xml:space="preserve"> </w:t>
      </w:r>
    </w:p>
    <w:p w:rsidR="00C92CED" w:rsidRDefault="00B12282" w:rsidP="00B12282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благоустрою населених пунктів Ямницької сільської ради </w:t>
      </w:r>
    </w:p>
    <w:p w:rsidR="00B12282" w:rsidRPr="00F873F5" w:rsidRDefault="00B12282" w:rsidP="00B12282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3E3ADA">
        <w:rPr>
          <w:b/>
          <w:sz w:val="28"/>
          <w:szCs w:val="28"/>
          <w:lang w:val="uk-UA"/>
        </w:rPr>
        <w:t>6</w:t>
      </w:r>
      <w:r w:rsidRPr="00F873F5">
        <w:rPr>
          <w:b/>
          <w:sz w:val="28"/>
          <w:szCs w:val="28"/>
          <w:lang w:val="uk-UA"/>
        </w:rPr>
        <w:t>-20</w:t>
      </w:r>
      <w:r w:rsidR="003E3ADA">
        <w:rPr>
          <w:b/>
          <w:sz w:val="28"/>
          <w:szCs w:val="28"/>
          <w:lang w:val="uk-UA"/>
        </w:rPr>
        <w:t>30</w:t>
      </w:r>
      <w:r w:rsidRPr="00F873F5">
        <w:rPr>
          <w:b/>
          <w:sz w:val="28"/>
          <w:szCs w:val="28"/>
          <w:lang w:val="uk-UA"/>
        </w:rPr>
        <w:t xml:space="preserve"> роки</w:t>
      </w:r>
    </w:p>
    <w:p w:rsidR="00342B12" w:rsidRDefault="00342B12" w:rsidP="00B12282">
      <w:pPr>
        <w:ind w:firstLine="5245"/>
        <w:jc w:val="center"/>
        <w:rPr>
          <w:sz w:val="28"/>
          <w:szCs w:val="28"/>
          <w:lang w:val="uk-UA"/>
        </w:rPr>
      </w:pPr>
    </w:p>
    <w:p w:rsidR="00342B12" w:rsidRDefault="00342B12" w:rsidP="0070432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Загальні положення</w:t>
      </w:r>
    </w:p>
    <w:p w:rsidR="00342B12" w:rsidRDefault="00342B12" w:rsidP="00704324">
      <w:pPr>
        <w:jc w:val="center"/>
        <w:rPr>
          <w:b/>
          <w:bCs/>
          <w:sz w:val="28"/>
          <w:szCs w:val="28"/>
          <w:lang w:val="uk-UA"/>
        </w:rPr>
      </w:pPr>
    </w:p>
    <w:p w:rsidR="00B12282" w:rsidRDefault="00342B12" w:rsidP="00B1228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Вирішення проблем у сфері благоустрою населених пунктів є одним з напрямів у здійсненні соціально – економічних реформ, формуванні умов розвитку громади. Організація комунального благоустрою, та його утримання є одним з основних завдань житлово-соціальн</w:t>
      </w:r>
      <w:r w:rsidR="00B12282">
        <w:rPr>
          <w:sz w:val="28"/>
          <w:szCs w:val="28"/>
        </w:rPr>
        <w:t>ої сфери господарства в цілому.</w:t>
      </w:r>
    </w:p>
    <w:p w:rsidR="00B12282" w:rsidRDefault="00342B12" w:rsidP="00B1228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F76E8">
        <w:rPr>
          <w:sz w:val="28"/>
          <w:szCs w:val="28"/>
          <w:lang w:val="uk-UA"/>
        </w:rPr>
        <w:t xml:space="preserve">Реалізація політики органу місцевого самоврядування - це головні функції з поточного утримання та розвитку існуючих об'єктів комунального благоустрою, що входять до комунальної власності </w:t>
      </w:r>
      <w:r w:rsidR="002555EE" w:rsidRPr="002555EE">
        <w:rPr>
          <w:color w:val="auto"/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BF76E8">
        <w:rPr>
          <w:sz w:val="28"/>
          <w:szCs w:val="28"/>
          <w:lang w:val="uk-UA"/>
        </w:rPr>
        <w:t>і належа</w:t>
      </w:r>
      <w:r w:rsidR="00B12282">
        <w:rPr>
          <w:sz w:val="28"/>
          <w:szCs w:val="28"/>
          <w:lang w:val="uk-UA"/>
        </w:rPr>
        <w:t>ть його територіальній громаді.</w:t>
      </w:r>
    </w:p>
    <w:p w:rsidR="00B12282" w:rsidRDefault="00342B12" w:rsidP="00B1228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Благоустрій </w:t>
      </w:r>
      <w:r w:rsidRPr="00F009A4">
        <w:rPr>
          <w:sz w:val="28"/>
          <w:szCs w:val="28"/>
          <w:lang w:val="uk-UA"/>
        </w:rPr>
        <w:t xml:space="preserve">Ямницької </w:t>
      </w:r>
      <w:r w:rsidR="00F009A4" w:rsidRPr="00F009A4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– це комплекс заходів з утримання соціальної інфраструктури, сектора індивідуальної забудови сіл об’єднаної територіальної громади, а також ряд соціально-економічних, організаційно-правових та екологічних заходів із поліпшення мікроклімату, санітарного очищення тощо, котрий здійснюється на території сіл </w:t>
      </w:r>
      <w:r w:rsidR="002555EE" w:rsidRPr="002555EE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.</w:t>
      </w:r>
    </w:p>
    <w:p w:rsidR="00B12282" w:rsidRDefault="00342B12" w:rsidP="00B1228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з благоустрою сіл</w:t>
      </w:r>
      <w:r w:rsidRPr="0061231D">
        <w:rPr>
          <w:sz w:val="28"/>
          <w:szCs w:val="28"/>
          <w:lang w:val="uk-UA"/>
        </w:rPr>
        <w:t xml:space="preserve"> - це роботи щодо відновлення, належного утримання території </w:t>
      </w:r>
      <w:r w:rsidRPr="002555EE">
        <w:rPr>
          <w:color w:val="auto"/>
          <w:sz w:val="28"/>
          <w:szCs w:val="28"/>
          <w:lang w:val="uk-UA"/>
        </w:rPr>
        <w:t>громади</w:t>
      </w:r>
      <w:r w:rsidRPr="0061231D">
        <w:rPr>
          <w:sz w:val="28"/>
          <w:szCs w:val="28"/>
          <w:lang w:val="uk-UA"/>
        </w:rPr>
        <w:t>, організації упорядкування об’єктів благоустрою</w:t>
      </w:r>
      <w:r>
        <w:rPr>
          <w:sz w:val="28"/>
          <w:szCs w:val="28"/>
          <w:lang w:val="uk-UA"/>
        </w:rPr>
        <w:t xml:space="preserve">. </w:t>
      </w:r>
    </w:p>
    <w:p w:rsidR="00B12282" w:rsidRDefault="00342B12" w:rsidP="00B1228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Pr="00314C07">
        <w:rPr>
          <w:sz w:val="28"/>
          <w:szCs w:val="28"/>
          <w:lang w:val="uk-UA"/>
        </w:rPr>
        <w:t xml:space="preserve">благоустрою населених пунктів </w:t>
      </w:r>
      <w:r w:rsidR="002555EE" w:rsidRPr="002555EE">
        <w:rPr>
          <w:sz w:val="28"/>
          <w:szCs w:val="28"/>
          <w:lang w:val="uk-UA"/>
        </w:rPr>
        <w:t>громади</w:t>
      </w:r>
      <w:r w:rsidR="002B0F7D">
        <w:rPr>
          <w:sz w:val="28"/>
          <w:szCs w:val="28"/>
          <w:lang w:val="uk-UA"/>
        </w:rPr>
        <w:t xml:space="preserve"> на 202</w:t>
      </w:r>
      <w:r w:rsidR="003E3ADA">
        <w:rPr>
          <w:sz w:val="28"/>
          <w:szCs w:val="28"/>
          <w:lang w:val="uk-UA"/>
        </w:rPr>
        <w:t>6</w:t>
      </w:r>
      <w:r w:rsidR="002B0F7D">
        <w:rPr>
          <w:sz w:val="28"/>
          <w:szCs w:val="28"/>
          <w:lang w:val="uk-UA"/>
        </w:rPr>
        <w:t>-20</w:t>
      </w:r>
      <w:r w:rsidR="003E3ADA">
        <w:rPr>
          <w:sz w:val="28"/>
          <w:szCs w:val="28"/>
          <w:lang w:val="uk-UA"/>
        </w:rPr>
        <w:t>30</w:t>
      </w:r>
      <w:r w:rsidRPr="00314C0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 w:rsidRPr="0061231D">
        <w:rPr>
          <w:sz w:val="28"/>
          <w:szCs w:val="28"/>
          <w:lang w:val="uk-UA"/>
        </w:rPr>
        <w:t xml:space="preserve">(далі Програма) розроблено </w:t>
      </w:r>
      <w:r>
        <w:rPr>
          <w:sz w:val="28"/>
          <w:szCs w:val="28"/>
          <w:lang w:val="uk-UA"/>
        </w:rPr>
        <w:t>відповідно до Законів України «</w:t>
      </w:r>
      <w:r w:rsidRPr="0061231D">
        <w:rPr>
          <w:sz w:val="28"/>
          <w:szCs w:val="28"/>
          <w:lang w:val="uk-UA"/>
        </w:rPr>
        <w:t>Про місцеве сам</w:t>
      </w:r>
      <w:r>
        <w:rPr>
          <w:sz w:val="28"/>
          <w:szCs w:val="28"/>
          <w:lang w:val="uk-UA"/>
        </w:rPr>
        <w:t>оврядування в Україні</w:t>
      </w:r>
      <w:r w:rsidRPr="0061231D">
        <w:rPr>
          <w:sz w:val="28"/>
          <w:szCs w:val="28"/>
          <w:lang w:val="uk-UA"/>
        </w:rPr>
        <w:t>», «Про благоустрій населених пунктів» № 2807-</w:t>
      </w:r>
      <w:r>
        <w:rPr>
          <w:sz w:val="28"/>
          <w:szCs w:val="28"/>
        </w:rPr>
        <w:t>IV</w:t>
      </w:r>
      <w:r>
        <w:rPr>
          <w:sz w:val="28"/>
          <w:szCs w:val="28"/>
          <w:lang w:val="uk-UA"/>
        </w:rPr>
        <w:t xml:space="preserve"> </w:t>
      </w:r>
      <w:r w:rsidR="002B0F7D">
        <w:rPr>
          <w:sz w:val="28"/>
          <w:szCs w:val="28"/>
          <w:lang w:val="uk-UA"/>
        </w:rPr>
        <w:t>від 06.09.2005 року (</w:t>
      </w:r>
      <w:r w:rsidRPr="0061231D">
        <w:rPr>
          <w:sz w:val="28"/>
          <w:szCs w:val="28"/>
          <w:lang w:val="uk-UA"/>
        </w:rPr>
        <w:t xml:space="preserve">зі змінами), </w:t>
      </w:r>
      <w:r w:rsidRPr="002555EE">
        <w:rPr>
          <w:sz w:val="28"/>
          <w:szCs w:val="28"/>
          <w:lang w:val="uk-UA"/>
        </w:rPr>
        <w:t>«Про відходи»,</w:t>
      </w:r>
      <w:r w:rsidR="00940E25" w:rsidRPr="002555EE">
        <w:rPr>
          <w:sz w:val="28"/>
          <w:szCs w:val="28"/>
          <w:lang w:val="uk-UA"/>
        </w:rPr>
        <w:t xml:space="preserve"> </w:t>
      </w:r>
      <w:r w:rsidR="00940E25" w:rsidRPr="002555EE">
        <w:rPr>
          <w:bCs/>
          <w:sz w:val="28"/>
          <w:szCs w:val="28"/>
        </w:rPr>
        <w:t>«Про охорону навколишнього природного середовища», «Про основи містобудування», «Про дорожній рух»</w:t>
      </w:r>
      <w:r w:rsidR="00940E25" w:rsidRPr="002555EE">
        <w:rPr>
          <w:bCs/>
          <w:sz w:val="28"/>
          <w:szCs w:val="28"/>
          <w:lang w:val="uk-UA"/>
        </w:rPr>
        <w:t>,</w:t>
      </w:r>
      <w:r w:rsidR="00940E25" w:rsidRPr="002555EE">
        <w:rPr>
          <w:sz w:val="28"/>
          <w:szCs w:val="28"/>
          <w:lang w:val="uk-UA"/>
        </w:rPr>
        <w:t xml:space="preserve"> </w:t>
      </w:r>
      <w:r w:rsidRPr="0061231D">
        <w:rPr>
          <w:sz w:val="28"/>
          <w:szCs w:val="28"/>
          <w:lang w:val="uk-UA"/>
        </w:rPr>
        <w:t>наказу Державного Комітету України з питань житлово-комунального господарства «Про затвердження Порядку проведення ремонту та утримання об'єктів благоустрою населених пунктів» № 154</w:t>
      </w:r>
      <w:r>
        <w:rPr>
          <w:sz w:val="28"/>
          <w:szCs w:val="28"/>
          <w:lang w:val="uk-UA"/>
        </w:rPr>
        <w:t xml:space="preserve"> </w:t>
      </w:r>
      <w:r w:rsidRPr="0061231D">
        <w:rPr>
          <w:sz w:val="28"/>
          <w:szCs w:val="28"/>
          <w:lang w:val="uk-UA"/>
        </w:rPr>
        <w:t>від 23.09.2003 року (зі змінами), наказу Міністерства з питань житлово-комунального господарства України №32 від 31.05.2007 року та інших нормативно-право</w:t>
      </w:r>
      <w:r w:rsidR="00B12282">
        <w:rPr>
          <w:sz w:val="28"/>
          <w:szCs w:val="28"/>
          <w:lang w:val="uk-UA"/>
        </w:rPr>
        <w:t>вих актів чинного законодавства.</w:t>
      </w:r>
    </w:p>
    <w:p w:rsidR="00B12282" w:rsidRDefault="00342B12" w:rsidP="00B1228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Проблеми утримання в належному стані території </w:t>
      </w:r>
      <w:r w:rsidR="002555EE" w:rsidRPr="002555EE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, відновлення об’єктів благоустрою, потребують програмного вирішення.</w:t>
      </w:r>
    </w:p>
    <w:p w:rsidR="00342B12" w:rsidRDefault="00342B12" w:rsidP="00B1228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благоустрою розроблена для здійснення ефективних і комплексних заходів з утримання території громади в належному санітарному стані, поліпшення його естетичного вигляду, забезпечення зовнішнього освітлення, поточного ремонту доріг, збереження об’єктів загального користування, ліквідації стихійних звалищ.</w:t>
      </w:r>
    </w:p>
    <w:p w:rsidR="00342B12" w:rsidRDefault="00342B12" w:rsidP="00B12282">
      <w:pPr>
        <w:rPr>
          <w:b/>
          <w:bCs/>
          <w:sz w:val="28"/>
          <w:szCs w:val="28"/>
          <w:lang w:val="uk-UA"/>
        </w:rPr>
      </w:pPr>
    </w:p>
    <w:p w:rsidR="00342B12" w:rsidRDefault="00342B12" w:rsidP="0070432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Мета Програми </w:t>
      </w:r>
      <w:r w:rsidR="009F0761">
        <w:rPr>
          <w:b/>
          <w:bCs/>
          <w:sz w:val="28"/>
          <w:szCs w:val="28"/>
          <w:lang w:val="uk-UA"/>
        </w:rPr>
        <w:t>та основні завдання програми</w:t>
      </w:r>
    </w:p>
    <w:p w:rsidR="00342B12" w:rsidRDefault="00342B12" w:rsidP="00704324">
      <w:pPr>
        <w:jc w:val="center"/>
        <w:rPr>
          <w:b/>
          <w:bCs/>
          <w:sz w:val="28"/>
          <w:szCs w:val="28"/>
          <w:lang w:val="uk-UA"/>
        </w:rPr>
      </w:pPr>
    </w:p>
    <w:p w:rsidR="00342B12" w:rsidRDefault="00342B12" w:rsidP="007043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Основна мета Програми – забезпечення утримання в належному санітарному стані території сіл громади.</w:t>
      </w:r>
    </w:p>
    <w:p w:rsidR="009F0761" w:rsidRDefault="00342B12" w:rsidP="009F07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0F7D">
        <w:rPr>
          <w:sz w:val="28"/>
          <w:szCs w:val="28"/>
          <w:lang w:val="uk-UA"/>
        </w:rPr>
        <w:t xml:space="preserve">  </w:t>
      </w:r>
      <w:r w:rsidR="009F0761">
        <w:rPr>
          <w:sz w:val="28"/>
          <w:szCs w:val="28"/>
          <w:lang w:val="uk-UA"/>
        </w:rPr>
        <w:t>Основні завдання:</w:t>
      </w:r>
    </w:p>
    <w:p w:rsidR="009F0761" w:rsidRPr="00B12282" w:rsidRDefault="009F0761" w:rsidP="00B12282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lastRenderedPageBreak/>
        <w:t xml:space="preserve">реконструкція вуличного освітлення </w:t>
      </w:r>
      <w:r w:rsidR="000838DF" w:rsidRPr="00B12282">
        <w:rPr>
          <w:sz w:val="28"/>
          <w:szCs w:val="28"/>
          <w:lang w:val="uk-UA"/>
        </w:rPr>
        <w:t>у населених пунктах</w:t>
      </w:r>
      <w:r w:rsidRPr="00B12282">
        <w:rPr>
          <w:sz w:val="28"/>
          <w:szCs w:val="28"/>
          <w:lang w:val="uk-UA"/>
        </w:rPr>
        <w:t xml:space="preserve"> Ямницької сільської ради;</w:t>
      </w:r>
    </w:p>
    <w:p w:rsidR="009F0761" w:rsidRDefault="009F0761" w:rsidP="009F0761">
      <w:pPr>
        <w:pStyle w:val="1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CD58D0">
        <w:rPr>
          <w:sz w:val="28"/>
          <w:szCs w:val="28"/>
          <w:lang w:val="uk-UA"/>
        </w:rPr>
        <w:t>підвищення експлуатаційних якостей мереж вуличного освітлення шляхом встановлення енергозберігаючих світильників вуличного освітлення;</w:t>
      </w:r>
    </w:p>
    <w:p w:rsidR="009F0761" w:rsidRPr="00A21F47" w:rsidRDefault="009F0761" w:rsidP="009F0761">
      <w:pPr>
        <w:pStyle w:val="1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A21F47">
        <w:rPr>
          <w:sz w:val="28"/>
          <w:szCs w:val="28"/>
        </w:rPr>
        <w:t>організація ефективного управління у сфері виробництва і надання послуг з обслуговування, утримання та ремонту мереж зовнішнього освітлення</w:t>
      </w:r>
      <w:r w:rsidRPr="00A21F47">
        <w:rPr>
          <w:sz w:val="28"/>
          <w:szCs w:val="28"/>
          <w:lang w:val="uk-UA"/>
        </w:rPr>
        <w:t>;</w:t>
      </w:r>
    </w:p>
    <w:p w:rsidR="009F0761" w:rsidRDefault="009F0761" w:rsidP="00B12282">
      <w:pPr>
        <w:pStyle w:val="1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обладнання прибудинкових територій майданчиками під розміщення контейнерів для збору побутових відходів;</w:t>
      </w:r>
    </w:p>
    <w:p w:rsidR="009F0761" w:rsidRDefault="009F0761" w:rsidP="009F0761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санітарної вирубки сухостою;</w:t>
      </w:r>
    </w:p>
    <w:p w:rsidR="00B12282" w:rsidRDefault="009F0761" w:rsidP="00B12282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догляд за клумбами і газонами;</w:t>
      </w:r>
    </w:p>
    <w:p w:rsidR="009F0761" w:rsidRPr="00B12282" w:rsidRDefault="009F0761" w:rsidP="00B12282">
      <w:pPr>
        <w:pStyle w:val="1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утримання в належному стані місць відпочинку населення підвідомчих територій;</w:t>
      </w:r>
    </w:p>
    <w:p w:rsidR="009F0761" w:rsidRDefault="009F0761" w:rsidP="009F0761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утримання обочин доріг шляхом систематичного прибирання порослі;</w:t>
      </w:r>
    </w:p>
    <w:p w:rsidR="009F0761" w:rsidRDefault="009F0761" w:rsidP="009F0761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</w:t>
      </w:r>
      <w:r w:rsidR="002555EE">
        <w:rPr>
          <w:sz w:val="28"/>
          <w:szCs w:val="28"/>
          <w:lang w:val="uk-UA"/>
        </w:rPr>
        <w:t>відація несанкціонованих звалищ.</w:t>
      </w:r>
    </w:p>
    <w:p w:rsidR="00342B12" w:rsidRDefault="00342B12" w:rsidP="007043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AD38C8" w:rsidRDefault="00AD38C8" w:rsidP="00AD38C8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Фінансове забезпечення</w:t>
      </w:r>
    </w:p>
    <w:p w:rsidR="00571B5E" w:rsidRDefault="00571B5E" w:rsidP="00AD38C8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AD38C8" w:rsidRDefault="002555EE" w:rsidP="00AD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Програми </w:t>
      </w:r>
      <w:r w:rsidR="002B0F7D">
        <w:rPr>
          <w:sz w:val="28"/>
          <w:szCs w:val="28"/>
        </w:rPr>
        <w:t>на 202</w:t>
      </w:r>
      <w:r w:rsidR="003E3ADA">
        <w:rPr>
          <w:sz w:val="28"/>
          <w:szCs w:val="28"/>
        </w:rPr>
        <w:t>6</w:t>
      </w:r>
      <w:r w:rsidR="002B0F7D">
        <w:rPr>
          <w:sz w:val="28"/>
          <w:szCs w:val="28"/>
        </w:rPr>
        <w:t>-20</w:t>
      </w:r>
      <w:r w:rsidR="003E3ADA">
        <w:rPr>
          <w:sz w:val="28"/>
          <w:szCs w:val="28"/>
        </w:rPr>
        <w:t>30</w:t>
      </w:r>
      <w:r w:rsidR="00AD38C8">
        <w:rPr>
          <w:sz w:val="28"/>
          <w:szCs w:val="28"/>
        </w:rPr>
        <w:t xml:space="preserve"> роки буде </w:t>
      </w:r>
      <w:r>
        <w:rPr>
          <w:sz w:val="28"/>
          <w:szCs w:val="28"/>
        </w:rPr>
        <w:t>здійснюватися за рахунок коштів</w:t>
      </w:r>
      <w:r w:rsidR="00AD38C8">
        <w:rPr>
          <w:sz w:val="28"/>
          <w:szCs w:val="28"/>
        </w:rPr>
        <w:t xml:space="preserve"> бюджету </w:t>
      </w:r>
      <w:r w:rsidRPr="002555EE">
        <w:rPr>
          <w:sz w:val="28"/>
          <w:szCs w:val="28"/>
          <w:lang w:val="uk-UA"/>
        </w:rPr>
        <w:t>громади</w:t>
      </w:r>
      <w:r w:rsidR="00AD38C8">
        <w:rPr>
          <w:sz w:val="28"/>
          <w:szCs w:val="28"/>
        </w:rPr>
        <w:t>, інших коштів, залучених відповідно до законодавства.</w:t>
      </w:r>
    </w:p>
    <w:p w:rsidR="00AD38C8" w:rsidRDefault="00AD38C8" w:rsidP="00AD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Бюджетні призначення для реалізації заходів Програми на кожен рік передбачаються щорічно при формуванні бюджету і затверджуються рішенням сільської ради про бюджет на відповідний бюджетний період.</w:t>
      </w:r>
    </w:p>
    <w:p w:rsidR="00AD38C8" w:rsidRDefault="00AD38C8" w:rsidP="00AD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ефективним використанням коштів здійснюється відповідно до законодавства.</w:t>
      </w:r>
    </w:p>
    <w:p w:rsidR="00342B12" w:rsidRDefault="00342B12" w:rsidP="0070432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</w:p>
    <w:p w:rsidR="00342B12" w:rsidRDefault="00342B12" w:rsidP="004648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Очікувані результати виконання Програми</w:t>
      </w:r>
    </w:p>
    <w:p w:rsidR="00342B12" w:rsidRDefault="00342B12" w:rsidP="000A2DA4">
      <w:pPr>
        <w:jc w:val="center"/>
        <w:rPr>
          <w:b/>
          <w:bCs/>
          <w:sz w:val="28"/>
          <w:szCs w:val="28"/>
          <w:lang w:val="uk-UA"/>
        </w:rPr>
      </w:pPr>
    </w:p>
    <w:p w:rsidR="00342B12" w:rsidRDefault="00342B12" w:rsidP="000A2DA4">
      <w:pPr>
        <w:pStyle w:val="1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виконання Програми очікується досягнення наступних показників:</w:t>
      </w:r>
      <w:r>
        <w:rPr>
          <w:sz w:val="28"/>
          <w:szCs w:val="28"/>
          <w:lang w:val="uk-UA"/>
        </w:rPr>
        <w:tab/>
      </w:r>
    </w:p>
    <w:p w:rsidR="00342B12" w:rsidRPr="002555EE" w:rsidRDefault="00342B12" w:rsidP="002555EE">
      <w:pPr>
        <w:pStyle w:val="a3"/>
        <w:numPr>
          <w:ilvl w:val="0"/>
          <w:numId w:val="2"/>
        </w:numPr>
        <w:rPr>
          <w:sz w:val="28"/>
          <w:szCs w:val="28"/>
        </w:rPr>
      </w:pPr>
      <w:r w:rsidRPr="002555EE">
        <w:rPr>
          <w:sz w:val="28"/>
          <w:szCs w:val="28"/>
        </w:rPr>
        <w:t>забезпечення належного стану комунальних доріг;</w:t>
      </w:r>
    </w:p>
    <w:p w:rsidR="00342B12" w:rsidRPr="002555EE" w:rsidRDefault="00342B12" w:rsidP="002555EE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2555EE">
        <w:rPr>
          <w:sz w:val="28"/>
          <w:szCs w:val="28"/>
        </w:rPr>
        <w:t>покращення якості надання комунальних  послуг населенню</w:t>
      </w:r>
      <w:r w:rsidRPr="002555EE">
        <w:rPr>
          <w:sz w:val="28"/>
          <w:szCs w:val="28"/>
          <w:lang w:val="uk-UA"/>
        </w:rPr>
        <w:t>;</w:t>
      </w:r>
    </w:p>
    <w:p w:rsidR="00342B12" w:rsidRPr="002555EE" w:rsidRDefault="00342B12" w:rsidP="002555EE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2555EE">
        <w:rPr>
          <w:sz w:val="28"/>
          <w:szCs w:val="28"/>
          <w:lang w:val="uk-UA"/>
        </w:rPr>
        <w:t>покращення санітарного та естетичного стану сіл;</w:t>
      </w:r>
    </w:p>
    <w:p w:rsidR="00B12282" w:rsidRDefault="00342B12" w:rsidP="00B12282">
      <w:pPr>
        <w:pStyle w:val="a3"/>
        <w:numPr>
          <w:ilvl w:val="0"/>
          <w:numId w:val="2"/>
        </w:numPr>
        <w:ind w:left="0" w:firstLine="360"/>
        <w:rPr>
          <w:sz w:val="28"/>
          <w:szCs w:val="28"/>
          <w:lang w:val="uk-UA"/>
        </w:rPr>
      </w:pPr>
      <w:r w:rsidRPr="002555EE">
        <w:rPr>
          <w:sz w:val="28"/>
          <w:szCs w:val="28"/>
          <w:lang w:val="uk-UA"/>
        </w:rPr>
        <w:t>поліпшення санітарного стану навколишнього природного середовища та створення кращих умов для життєдіяльності населення;</w:t>
      </w:r>
    </w:p>
    <w:p w:rsidR="00342B12" w:rsidRPr="00B12282" w:rsidRDefault="00342B12" w:rsidP="00B12282">
      <w:pPr>
        <w:pStyle w:val="a3"/>
        <w:numPr>
          <w:ilvl w:val="0"/>
          <w:numId w:val="2"/>
        </w:numPr>
        <w:ind w:left="0" w:firstLine="360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підвищення рівня якості послуг, що надаються населенню з питань благоустрою та санітарного очищення;</w:t>
      </w:r>
    </w:p>
    <w:p w:rsidR="00342B12" w:rsidRPr="002555EE" w:rsidRDefault="00342B12" w:rsidP="00B12282">
      <w:pPr>
        <w:pStyle w:val="a3"/>
        <w:numPr>
          <w:ilvl w:val="0"/>
          <w:numId w:val="2"/>
        </w:numPr>
        <w:ind w:left="0" w:firstLine="360"/>
        <w:rPr>
          <w:sz w:val="28"/>
          <w:szCs w:val="28"/>
        </w:rPr>
      </w:pPr>
      <w:r w:rsidRPr="002555EE">
        <w:rPr>
          <w:sz w:val="28"/>
          <w:szCs w:val="28"/>
        </w:rPr>
        <w:t>зменш</w:t>
      </w:r>
      <w:r w:rsidRPr="002555EE">
        <w:rPr>
          <w:sz w:val="28"/>
          <w:szCs w:val="28"/>
          <w:lang w:val="uk-UA"/>
        </w:rPr>
        <w:t>ення</w:t>
      </w:r>
      <w:r w:rsidR="002555EE" w:rsidRPr="002555EE">
        <w:rPr>
          <w:sz w:val="28"/>
          <w:szCs w:val="28"/>
        </w:rPr>
        <w:t xml:space="preserve"> до </w:t>
      </w:r>
      <w:r w:rsidR="002555EE">
        <w:rPr>
          <w:sz w:val="28"/>
          <w:szCs w:val="28"/>
        </w:rPr>
        <w:t xml:space="preserve">мінімального </w:t>
      </w:r>
      <w:r w:rsidRPr="002555EE">
        <w:rPr>
          <w:sz w:val="28"/>
          <w:szCs w:val="28"/>
        </w:rPr>
        <w:t>рівня  витрат  і  втрат  при  наданні  послуг  зовнішнього  освітлення ;</w:t>
      </w:r>
    </w:p>
    <w:p w:rsidR="00342B12" w:rsidRPr="002555EE" w:rsidRDefault="00342B12" w:rsidP="002555EE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2555EE">
        <w:rPr>
          <w:sz w:val="28"/>
          <w:szCs w:val="28"/>
          <w:lang w:val="uk-UA"/>
        </w:rPr>
        <w:t>освітлення території сіл громади відповідно до  потреб громади;</w:t>
      </w:r>
      <w:r w:rsidRPr="002555EE">
        <w:rPr>
          <w:sz w:val="28"/>
          <w:szCs w:val="28"/>
          <w:lang w:val="uk-UA"/>
        </w:rPr>
        <w:tab/>
      </w:r>
    </w:p>
    <w:p w:rsidR="00AD38C8" w:rsidRPr="002555EE" w:rsidRDefault="00342B12" w:rsidP="00B12282">
      <w:pPr>
        <w:pStyle w:val="a3"/>
        <w:numPr>
          <w:ilvl w:val="0"/>
          <w:numId w:val="2"/>
        </w:numPr>
        <w:ind w:left="0" w:firstLine="360"/>
        <w:rPr>
          <w:sz w:val="28"/>
          <w:szCs w:val="28"/>
          <w:lang w:val="uk-UA"/>
        </w:rPr>
      </w:pPr>
      <w:r w:rsidRPr="002555EE">
        <w:rPr>
          <w:sz w:val="28"/>
          <w:szCs w:val="28"/>
          <w:lang w:val="uk-UA"/>
        </w:rPr>
        <w:t>збільшення терміну придатності об’єктів зовнішнього благоустрою за рахунок виконання робіт з поточного ремонту та послуг із технічного  обслуговування.</w:t>
      </w:r>
    </w:p>
    <w:p w:rsidR="006D2154" w:rsidRDefault="006D2154" w:rsidP="00AD38C8">
      <w:pPr>
        <w:rPr>
          <w:sz w:val="28"/>
          <w:szCs w:val="28"/>
          <w:lang w:val="uk-UA"/>
        </w:rPr>
      </w:pPr>
    </w:p>
    <w:p w:rsidR="006D2154" w:rsidRPr="002555EE" w:rsidRDefault="00AD38C8" w:rsidP="002555EE">
      <w:pPr>
        <w:ind w:right="-1065"/>
        <w:rPr>
          <w:b/>
          <w:bCs/>
          <w:sz w:val="28"/>
          <w:szCs w:val="28"/>
          <w:lang w:val="uk-UA"/>
        </w:rPr>
      </w:pPr>
      <w:r w:rsidRPr="00943BDF">
        <w:rPr>
          <w:b/>
          <w:bCs/>
          <w:sz w:val="28"/>
          <w:szCs w:val="28"/>
          <w:lang w:val="uk-UA"/>
        </w:rPr>
        <w:t xml:space="preserve">Секретар сільської </w:t>
      </w:r>
      <w:r w:rsidR="0050086A">
        <w:rPr>
          <w:b/>
          <w:bCs/>
          <w:sz w:val="28"/>
          <w:szCs w:val="28"/>
          <w:lang w:val="uk-UA"/>
        </w:rPr>
        <w:t xml:space="preserve"> </w:t>
      </w:r>
      <w:r w:rsidRPr="00943BDF">
        <w:rPr>
          <w:b/>
          <w:bCs/>
          <w:sz w:val="28"/>
          <w:szCs w:val="28"/>
          <w:lang w:val="uk-UA"/>
        </w:rPr>
        <w:t xml:space="preserve">ради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</w:t>
      </w:r>
      <w:r w:rsidR="00825D72">
        <w:rPr>
          <w:b/>
          <w:bCs/>
          <w:sz w:val="28"/>
          <w:szCs w:val="28"/>
          <w:lang w:val="uk-UA"/>
        </w:rPr>
        <w:t xml:space="preserve">  Юрій </w:t>
      </w:r>
      <w:r>
        <w:rPr>
          <w:b/>
          <w:bCs/>
          <w:sz w:val="28"/>
          <w:szCs w:val="28"/>
          <w:lang w:val="uk-UA"/>
        </w:rPr>
        <w:t>П</w:t>
      </w:r>
      <w:r w:rsidR="003E3ADA">
        <w:rPr>
          <w:b/>
          <w:bCs/>
          <w:sz w:val="28"/>
          <w:szCs w:val="28"/>
          <w:lang w:val="uk-UA"/>
        </w:rPr>
        <w:t>РОЦЕНКО</w:t>
      </w:r>
    </w:p>
    <w:p w:rsidR="0050086A" w:rsidRPr="00F873F5" w:rsidRDefault="0050086A" w:rsidP="003C1808">
      <w:pPr>
        <w:jc w:val="both"/>
        <w:rPr>
          <w:b/>
          <w:sz w:val="28"/>
          <w:szCs w:val="28"/>
          <w:lang w:val="uk-UA"/>
        </w:rPr>
      </w:pPr>
    </w:p>
    <w:p w:rsidR="0050086A" w:rsidRDefault="0050086A" w:rsidP="0050086A">
      <w:pPr>
        <w:ind w:left="5670"/>
        <w:jc w:val="both"/>
      </w:pPr>
    </w:p>
    <w:p w:rsidR="0050086A" w:rsidRDefault="0050086A" w:rsidP="00FC374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 на виконання програми</w:t>
      </w:r>
    </w:p>
    <w:p w:rsidR="00AD38C8" w:rsidRPr="0050086A" w:rsidRDefault="00AD38C8" w:rsidP="00AD38C8">
      <w:pPr>
        <w:ind w:right="-1065"/>
        <w:rPr>
          <w:b/>
          <w:bCs/>
          <w:sz w:val="28"/>
          <w:szCs w:val="28"/>
        </w:rPr>
      </w:pPr>
    </w:p>
    <w:p w:rsidR="0050086A" w:rsidRDefault="0050086A" w:rsidP="005008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виконання завдань Програми необхідно здійснити такі планово-організаційні заходи: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A21F47">
        <w:rPr>
          <w:sz w:val="28"/>
          <w:szCs w:val="28"/>
          <w:lang w:val="uk-UA"/>
        </w:rPr>
        <w:t xml:space="preserve">еконструкція вуличного освітлення по населеним пунктам </w:t>
      </w:r>
      <w:r>
        <w:rPr>
          <w:sz w:val="28"/>
          <w:szCs w:val="28"/>
          <w:lang w:val="uk-UA"/>
        </w:rPr>
        <w:t xml:space="preserve">Ямницької сільської </w:t>
      </w:r>
      <w:r w:rsidRPr="00A21F4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підвищення експлуатаційних якостей мереж вуличного освітлення шляхом встановлення енергозберігаючих світильників вуличного освітлення;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</w:rPr>
        <w:t>організація ефективного управління у сфері виробництва і надання послуг з обслуговування, утримання та ремонту мереж зовнішнього освітлення</w:t>
      </w:r>
      <w:r w:rsidRPr="00B12282">
        <w:rPr>
          <w:sz w:val="28"/>
          <w:szCs w:val="28"/>
          <w:lang w:val="uk-UA"/>
        </w:rPr>
        <w:t>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поточний і капітальний ремонт та утримання в належному стані комунальних доріг;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грейдерування вулиць громади комунальної власності;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п</w:t>
      </w:r>
      <w:r w:rsidRPr="00B12282">
        <w:rPr>
          <w:sz w:val="28"/>
          <w:szCs w:val="28"/>
        </w:rPr>
        <w:t>ослуги спеціалізованої дорожньої техніки (автогрейдер) для утримання доріг сіл в зимовий період</w:t>
      </w:r>
      <w:r w:rsidRPr="00B12282">
        <w:rPr>
          <w:sz w:val="28"/>
          <w:szCs w:val="28"/>
          <w:lang w:val="uk-UA"/>
        </w:rPr>
        <w:t>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п</w:t>
      </w:r>
      <w:r w:rsidRPr="00B12282">
        <w:rPr>
          <w:sz w:val="28"/>
          <w:szCs w:val="28"/>
        </w:rPr>
        <w:t xml:space="preserve">роведення централізованого водовідведення на території </w:t>
      </w:r>
      <w:r w:rsidRPr="00B12282">
        <w:rPr>
          <w:sz w:val="28"/>
          <w:szCs w:val="28"/>
          <w:lang w:val="uk-UA"/>
        </w:rPr>
        <w:t xml:space="preserve">Ямницької </w:t>
      </w:r>
      <w:r w:rsidRPr="00B12282">
        <w:rPr>
          <w:sz w:val="28"/>
          <w:szCs w:val="28"/>
        </w:rPr>
        <w:t>сільської ради</w:t>
      </w:r>
      <w:r w:rsidRPr="00B12282">
        <w:rPr>
          <w:sz w:val="28"/>
          <w:szCs w:val="28"/>
          <w:lang w:val="uk-UA"/>
        </w:rPr>
        <w:t>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вирубки чагарників та спилювання дерев, що знаходяться в аварійному стані чи загрожують електромережам;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догляд за зеленими насадженнями;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проведення санітарної очистки території;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обладнання прибудинкових територій майданчиками під розміщення контейнерів для збору побутових відходів;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здійснення санітарної вирубки сухостою;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догляд за клумбами і газонами;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утримання в належному стані місць відпочинку населення підвідомчих територій;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утримання обочин доріг шляхом систематичного прибирання порослі;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ліквідація несанкціонованих звалищ;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утримання в належному стані кладовищ,</w:t>
      </w:r>
      <w:r w:rsidR="00734669" w:rsidRPr="00B12282">
        <w:rPr>
          <w:sz w:val="28"/>
          <w:szCs w:val="28"/>
          <w:lang w:val="uk-UA"/>
        </w:rPr>
        <w:t xml:space="preserve"> могил, хрестів,</w:t>
      </w:r>
      <w:r w:rsidRPr="00B12282">
        <w:rPr>
          <w:sz w:val="28"/>
          <w:szCs w:val="28"/>
          <w:lang w:val="uk-UA"/>
        </w:rPr>
        <w:t xml:space="preserve"> пам</w:t>
      </w:r>
      <w:r w:rsidRPr="00B12282">
        <w:rPr>
          <w:sz w:val="28"/>
          <w:szCs w:val="28"/>
        </w:rPr>
        <w:t>’</w:t>
      </w:r>
      <w:r w:rsidRPr="00B12282">
        <w:rPr>
          <w:sz w:val="28"/>
          <w:szCs w:val="28"/>
          <w:lang w:val="uk-UA"/>
        </w:rPr>
        <w:t>ятників;</w:t>
      </w:r>
    </w:p>
    <w:p w:rsid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очищення від об</w:t>
      </w:r>
      <w:r w:rsidRPr="00B12282">
        <w:rPr>
          <w:sz w:val="28"/>
          <w:szCs w:val="28"/>
        </w:rPr>
        <w:t>’</w:t>
      </w:r>
      <w:r w:rsidRPr="00B12282">
        <w:rPr>
          <w:sz w:val="28"/>
          <w:szCs w:val="28"/>
          <w:lang w:val="uk-UA"/>
        </w:rPr>
        <w:t>яв та реклами об</w:t>
      </w:r>
      <w:r w:rsidRPr="00B12282">
        <w:rPr>
          <w:sz w:val="28"/>
          <w:szCs w:val="28"/>
        </w:rPr>
        <w:t>’</w:t>
      </w:r>
      <w:r w:rsidRPr="00B12282">
        <w:rPr>
          <w:sz w:val="28"/>
          <w:szCs w:val="28"/>
          <w:lang w:val="uk-UA"/>
        </w:rPr>
        <w:t>єктів благоустрою;</w:t>
      </w:r>
    </w:p>
    <w:p w:rsidR="0050086A" w:rsidRPr="00B12282" w:rsidRDefault="0050086A" w:rsidP="00B12282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 w:rsidRPr="00B12282">
        <w:rPr>
          <w:sz w:val="28"/>
          <w:szCs w:val="28"/>
          <w:lang w:val="uk-UA"/>
        </w:rPr>
        <w:t>улаштування стендів (дощок) для розміщення об</w:t>
      </w:r>
      <w:r w:rsidRPr="00B12282">
        <w:rPr>
          <w:sz w:val="28"/>
          <w:szCs w:val="28"/>
        </w:rPr>
        <w:t>’</w:t>
      </w:r>
      <w:r w:rsidRPr="00B12282">
        <w:rPr>
          <w:sz w:val="28"/>
          <w:szCs w:val="28"/>
          <w:lang w:val="uk-UA"/>
        </w:rPr>
        <w:t>яв, офіційної реклами.</w:t>
      </w:r>
    </w:p>
    <w:p w:rsidR="00FC3743" w:rsidRDefault="00FC3743" w:rsidP="00704324">
      <w:pPr>
        <w:ind w:right="-1065"/>
        <w:rPr>
          <w:b/>
          <w:bCs/>
          <w:sz w:val="28"/>
          <w:szCs w:val="28"/>
          <w:lang w:val="uk-UA"/>
        </w:rPr>
      </w:pPr>
    </w:p>
    <w:p w:rsidR="00FC3743" w:rsidRDefault="00FC3743" w:rsidP="00704324">
      <w:pPr>
        <w:ind w:right="-1065"/>
        <w:rPr>
          <w:b/>
          <w:bCs/>
          <w:sz w:val="28"/>
          <w:szCs w:val="28"/>
          <w:lang w:val="uk-UA"/>
        </w:rPr>
      </w:pPr>
    </w:p>
    <w:p w:rsidR="00FC3743" w:rsidRDefault="00FC3743" w:rsidP="00704324">
      <w:pPr>
        <w:ind w:right="-1065"/>
        <w:rPr>
          <w:b/>
          <w:bCs/>
          <w:sz w:val="28"/>
          <w:szCs w:val="28"/>
          <w:lang w:val="uk-UA"/>
        </w:rPr>
      </w:pPr>
    </w:p>
    <w:p w:rsidR="00342B12" w:rsidRDefault="00342B12" w:rsidP="00704324">
      <w:pPr>
        <w:ind w:right="-1065"/>
        <w:rPr>
          <w:b/>
          <w:bCs/>
          <w:sz w:val="28"/>
          <w:szCs w:val="28"/>
          <w:lang w:val="uk-UA"/>
        </w:rPr>
      </w:pPr>
      <w:r w:rsidRPr="00943BDF">
        <w:rPr>
          <w:b/>
          <w:bCs/>
          <w:sz w:val="28"/>
          <w:szCs w:val="28"/>
          <w:lang w:val="uk-UA"/>
        </w:rPr>
        <w:t xml:space="preserve">  Секретар сільської ради                                          </w:t>
      </w:r>
      <w:r w:rsidR="00825D72">
        <w:rPr>
          <w:b/>
          <w:bCs/>
          <w:sz w:val="28"/>
          <w:szCs w:val="28"/>
          <w:lang w:val="uk-UA"/>
        </w:rPr>
        <w:t xml:space="preserve">              </w:t>
      </w:r>
      <w:r w:rsidRPr="00943BDF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Ю</w:t>
      </w:r>
      <w:r w:rsidR="00825D72">
        <w:rPr>
          <w:b/>
          <w:bCs/>
          <w:sz w:val="28"/>
          <w:szCs w:val="28"/>
          <w:lang w:val="uk-UA"/>
        </w:rPr>
        <w:t xml:space="preserve">рій </w:t>
      </w:r>
      <w:r>
        <w:rPr>
          <w:b/>
          <w:bCs/>
          <w:sz w:val="28"/>
          <w:szCs w:val="28"/>
          <w:lang w:val="uk-UA"/>
        </w:rPr>
        <w:t>П</w:t>
      </w:r>
      <w:r w:rsidR="003E3ADA">
        <w:rPr>
          <w:b/>
          <w:bCs/>
          <w:sz w:val="28"/>
          <w:szCs w:val="28"/>
          <w:lang w:val="uk-UA"/>
        </w:rPr>
        <w:t>РОЦЕНКО</w:t>
      </w:r>
    </w:p>
    <w:sectPr w:rsidR="00342B12" w:rsidSect="00B12282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B3C"/>
    <w:multiLevelType w:val="hybridMultilevel"/>
    <w:tmpl w:val="37566074"/>
    <w:lvl w:ilvl="0" w:tplc="E55A595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08641D"/>
    <w:multiLevelType w:val="hybridMultilevel"/>
    <w:tmpl w:val="DC5689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AB1"/>
    <w:multiLevelType w:val="hybridMultilevel"/>
    <w:tmpl w:val="E50A6F4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4C3EB2"/>
    <w:multiLevelType w:val="hybridMultilevel"/>
    <w:tmpl w:val="DF1E15CE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E49"/>
    <w:multiLevelType w:val="hybridMultilevel"/>
    <w:tmpl w:val="E9AAA0A4"/>
    <w:lvl w:ilvl="0" w:tplc="A9D02D72">
      <w:numFmt w:val="bullet"/>
      <w:lvlText w:val="-"/>
      <w:lvlJc w:val="left"/>
      <w:pPr>
        <w:tabs>
          <w:tab w:val="num" w:pos="756"/>
        </w:tabs>
        <w:ind w:left="756" w:hanging="396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461DF"/>
    <w:multiLevelType w:val="hybridMultilevel"/>
    <w:tmpl w:val="77988146"/>
    <w:lvl w:ilvl="0" w:tplc="A65EE4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BB2EE1"/>
    <w:multiLevelType w:val="hybridMultilevel"/>
    <w:tmpl w:val="4E4C1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2DF1"/>
    <w:multiLevelType w:val="hybridMultilevel"/>
    <w:tmpl w:val="6674E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4827"/>
    <w:multiLevelType w:val="hybridMultilevel"/>
    <w:tmpl w:val="24C065A8"/>
    <w:lvl w:ilvl="0" w:tplc="77CAF49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57398D"/>
    <w:multiLevelType w:val="hybridMultilevel"/>
    <w:tmpl w:val="08B2D63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51CD"/>
    <w:multiLevelType w:val="hybridMultilevel"/>
    <w:tmpl w:val="BBF8B5F6"/>
    <w:lvl w:ilvl="0" w:tplc="10981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6FB0E">
      <w:numFmt w:val="none"/>
      <w:lvlText w:val=""/>
      <w:lvlJc w:val="left"/>
      <w:pPr>
        <w:tabs>
          <w:tab w:val="num" w:pos="360"/>
        </w:tabs>
      </w:pPr>
    </w:lvl>
    <w:lvl w:ilvl="2" w:tplc="04C68098">
      <w:numFmt w:val="none"/>
      <w:lvlText w:val=""/>
      <w:lvlJc w:val="left"/>
      <w:pPr>
        <w:tabs>
          <w:tab w:val="num" w:pos="360"/>
        </w:tabs>
      </w:pPr>
    </w:lvl>
    <w:lvl w:ilvl="3" w:tplc="A8401C48">
      <w:numFmt w:val="none"/>
      <w:lvlText w:val=""/>
      <w:lvlJc w:val="left"/>
      <w:pPr>
        <w:tabs>
          <w:tab w:val="num" w:pos="360"/>
        </w:tabs>
      </w:pPr>
    </w:lvl>
    <w:lvl w:ilvl="4" w:tplc="705E2DAC">
      <w:numFmt w:val="none"/>
      <w:lvlText w:val=""/>
      <w:lvlJc w:val="left"/>
      <w:pPr>
        <w:tabs>
          <w:tab w:val="num" w:pos="360"/>
        </w:tabs>
      </w:pPr>
    </w:lvl>
    <w:lvl w:ilvl="5" w:tplc="6A98D526">
      <w:numFmt w:val="none"/>
      <w:lvlText w:val=""/>
      <w:lvlJc w:val="left"/>
      <w:pPr>
        <w:tabs>
          <w:tab w:val="num" w:pos="360"/>
        </w:tabs>
      </w:pPr>
    </w:lvl>
    <w:lvl w:ilvl="6" w:tplc="A75030FC">
      <w:numFmt w:val="none"/>
      <w:lvlText w:val=""/>
      <w:lvlJc w:val="left"/>
      <w:pPr>
        <w:tabs>
          <w:tab w:val="num" w:pos="360"/>
        </w:tabs>
      </w:pPr>
    </w:lvl>
    <w:lvl w:ilvl="7" w:tplc="8260186C">
      <w:numFmt w:val="none"/>
      <w:lvlText w:val=""/>
      <w:lvlJc w:val="left"/>
      <w:pPr>
        <w:tabs>
          <w:tab w:val="num" w:pos="360"/>
        </w:tabs>
      </w:pPr>
    </w:lvl>
    <w:lvl w:ilvl="8" w:tplc="45A4376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B6666"/>
    <w:multiLevelType w:val="hybridMultilevel"/>
    <w:tmpl w:val="D5DC0F0E"/>
    <w:lvl w:ilvl="0" w:tplc="7BF86B32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30196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933071">
    <w:abstractNumId w:val="2"/>
  </w:num>
  <w:num w:numId="3" w16cid:durableId="2110442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83786520">
    <w:abstractNumId w:val="5"/>
  </w:num>
  <w:num w:numId="5" w16cid:durableId="694695471">
    <w:abstractNumId w:val="8"/>
  </w:num>
  <w:num w:numId="6" w16cid:durableId="646782496">
    <w:abstractNumId w:val="0"/>
  </w:num>
  <w:num w:numId="7" w16cid:durableId="263195494">
    <w:abstractNumId w:val="11"/>
  </w:num>
  <w:num w:numId="8" w16cid:durableId="1522233009">
    <w:abstractNumId w:val="12"/>
  </w:num>
  <w:num w:numId="9" w16cid:durableId="230770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28446">
    <w:abstractNumId w:val="6"/>
  </w:num>
  <w:num w:numId="11" w16cid:durableId="1041634773">
    <w:abstractNumId w:val="7"/>
  </w:num>
  <w:num w:numId="12" w16cid:durableId="1660958128">
    <w:abstractNumId w:val="9"/>
  </w:num>
  <w:num w:numId="13" w16cid:durableId="1647315493">
    <w:abstractNumId w:val="1"/>
  </w:num>
  <w:num w:numId="14" w16cid:durableId="1178890399">
    <w:abstractNumId w:val="3"/>
  </w:num>
  <w:num w:numId="15" w16cid:durableId="967666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24"/>
    <w:rsid w:val="000524DF"/>
    <w:rsid w:val="000525DF"/>
    <w:rsid w:val="000838DF"/>
    <w:rsid w:val="000A2DA4"/>
    <w:rsid w:val="00132673"/>
    <w:rsid w:val="00137B99"/>
    <w:rsid w:val="001D617A"/>
    <w:rsid w:val="002555EE"/>
    <w:rsid w:val="002B0F7D"/>
    <w:rsid w:val="002B38C4"/>
    <w:rsid w:val="002C3E7E"/>
    <w:rsid w:val="002D2565"/>
    <w:rsid w:val="002D484F"/>
    <w:rsid w:val="00314C07"/>
    <w:rsid w:val="00330EB3"/>
    <w:rsid w:val="00342B12"/>
    <w:rsid w:val="003C137B"/>
    <w:rsid w:val="003C1808"/>
    <w:rsid w:val="003E3ADA"/>
    <w:rsid w:val="0040468A"/>
    <w:rsid w:val="00443596"/>
    <w:rsid w:val="00462C30"/>
    <w:rsid w:val="00464844"/>
    <w:rsid w:val="00473F9A"/>
    <w:rsid w:val="004A3278"/>
    <w:rsid w:val="0050086A"/>
    <w:rsid w:val="00504AB2"/>
    <w:rsid w:val="005363C5"/>
    <w:rsid w:val="0056705D"/>
    <w:rsid w:val="00571B5E"/>
    <w:rsid w:val="00594506"/>
    <w:rsid w:val="0061231D"/>
    <w:rsid w:val="006310F7"/>
    <w:rsid w:val="006435F9"/>
    <w:rsid w:val="00657425"/>
    <w:rsid w:val="00673E2D"/>
    <w:rsid w:val="006A4864"/>
    <w:rsid w:val="006D2154"/>
    <w:rsid w:val="00704324"/>
    <w:rsid w:val="0070638F"/>
    <w:rsid w:val="00734669"/>
    <w:rsid w:val="00766C0E"/>
    <w:rsid w:val="007E0A3F"/>
    <w:rsid w:val="008000FB"/>
    <w:rsid w:val="00814CAA"/>
    <w:rsid w:val="00825D72"/>
    <w:rsid w:val="00854046"/>
    <w:rsid w:val="008B503C"/>
    <w:rsid w:val="008C717B"/>
    <w:rsid w:val="00923766"/>
    <w:rsid w:val="00936FD4"/>
    <w:rsid w:val="00940E25"/>
    <w:rsid w:val="00943BDF"/>
    <w:rsid w:val="0096416E"/>
    <w:rsid w:val="0096432A"/>
    <w:rsid w:val="00985E49"/>
    <w:rsid w:val="009F0761"/>
    <w:rsid w:val="00A21F47"/>
    <w:rsid w:val="00A70CEE"/>
    <w:rsid w:val="00A77834"/>
    <w:rsid w:val="00AA23DA"/>
    <w:rsid w:val="00AC11D5"/>
    <w:rsid w:val="00AD16FC"/>
    <w:rsid w:val="00AD38C8"/>
    <w:rsid w:val="00AD5F54"/>
    <w:rsid w:val="00AE0B0E"/>
    <w:rsid w:val="00AE4E94"/>
    <w:rsid w:val="00B005F6"/>
    <w:rsid w:val="00B12282"/>
    <w:rsid w:val="00B25060"/>
    <w:rsid w:val="00B536D4"/>
    <w:rsid w:val="00BC5E4F"/>
    <w:rsid w:val="00BD3537"/>
    <w:rsid w:val="00BF76E8"/>
    <w:rsid w:val="00C718E4"/>
    <w:rsid w:val="00C92CED"/>
    <w:rsid w:val="00CD58D0"/>
    <w:rsid w:val="00D05D02"/>
    <w:rsid w:val="00D5103A"/>
    <w:rsid w:val="00D5544F"/>
    <w:rsid w:val="00D77386"/>
    <w:rsid w:val="00DB535C"/>
    <w:rsid w:val="00EB0E45"/>
    <w:rsid w:val="00EE3229"/>
    <w:rsid w:val="00F009A4"/>
    <w:rsid w:val="00F32BA1"/>
    <w:rsid w:val="00F873F5"/>
    <w:rsid w:val="00FC3743"/>
    <w:rsid w:val="00FD7B6E"/>
    <w:rsid w:val="00FE2A30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DD009"/>
  <w15:docId w15:val="{0BF47080-C716-483E-83EC-26060E59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24"/>
    <w:rPr>
      <w:rFonts w:ascii="Times New Roman" w:eastAsia="Times New Roman" w:hAnsi="Times New Roman"/>
      <w:sz w:val="24"/>
      <w:szCs w:val="24"/>
    </w:rPr>
  </w:style>
  <w:style w:type="paragraph" w:styleId="4">
    <w:name w:val="heading 4"/>
    <w:aliases w:val="заголовок 4"/>
    <w:basedOn w:val="a"/>
    <w:next w:val="a"/>
    <w:link w:val="40"/>
    <w:uiPriority w:val="99"/>
    <w:qFormat/>
    <w:rsid w:val="00704324"/>
    <w:pPr>
      <w:keepNext/>
      <w:keepLines/>
      <w:autoSpaceDE w:val="0"/>
      <w:autoSpaceDN w:val="0"/>
      <w:adjustRightInd w:val="0"/>
      <w:spacing w:before="160" w:after="60"/>
      <w:ind w:left="568"/>
      <w:outlineLvl w:val="3"/>
    </w:pPr>
    <w:rPr>
      <w:b/>
      <w:bCs/>
      <w:i/>
      <w:iCs/>
      <w:sz w:val="26"/>
      <w:szCs w:val="26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"/>
    <w:link w:val="4"/>
    <w:uiPriority w:val="99"/>
    <w:locked/>
    <w:rsid w:val="00704324"/>
    <w:rPr>
      <w:rFonts w:ascii="Times New Roman" w:hAnsi="Times New Roman" w:cs="Times New Roman"/>
      <w:b/>
      <w:bCs/>
      <w:i/>
      <w:iCs/>
      <w:sz w:val="26"/>
      <w:szCs w:val="26"/>
      <w:u w:val="single"/>
      <w:lang w:eastAsia="uk-UA"/>
    </w:rPr>
  </w:style>
  <w:style w:type="paragraph" w:customStyle="1" w:styleId="1">
    <w:name w:val="Абзац списка1"/>
    <w:basedOn w:val="a"/>
    <w:uiPriority w:val="99"/>
    <w:rsid w:val="00704324"/>
    <w:pPr>
      <w:ind w:left="720"/>
    </w:pPr>
  </w:style>
  <w:style w:type="paragraph" w:customStyle="1" w:styleId="Default">
    <w:name w:val="Default"/>
    <w:uiPriority w:val="99"/>
    <w:rsid w:val="006123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0">
    <w:name w:val="Підпис1"/>
    <w:basedOn w:val="a"/>
    <w:uiPriority w:val="99"/>
    <w:rsid w:val="0070638F"/>
    <w:pPr>
      <w:tabs>
        <w:tab w:val="left" w:pos="6804"/>
      </w:tabs>
    </w:pPr>
    <w:rPr>
      <w:rFonts w:ascii="Arial" w:eastAsia="Calibri" w:hAnsi="Arial" w:cs="Arial"/>
      <w:b/>
      <w:bCs/>
      <w:lang w:val="uk-UA" w:eastAsia="uk-UA"/>
    </w:rPr>
  </w:style>
  <w:style w:type="paragraph" w:customStyle="1" w:styleId="msonormalbullet2gif">
    <w:name w:val="msonormalbullet2.gif"/>
    <w:basedOn w:val="a"/>
    <w:rsid w:val="00A77834"/>
    <w:pPr>
      <w:spacing w:before="100" w:beforeAutospacing="1" w:after="100" w:afterAutospacing="1"/>
    </w:pPr>
    <w:rPr>
      <w:lang w:val="uk-UA" w:eastAsia="uk-UA"/>
    </w:rPr>
  </w:style>
  <w:style w:type="paragraph" w:customStyle="1" w:styleId="Style7">
    <w:name w:val="Style7"/>
    <w:basedOn w:val="a"/>
    <w:rsid w:val="00A77834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character" w:customStyle="1" w:styleId="FontStyle14">
    <w:name w:val="Font Style14"/>
    <w:rsid w:val="00A778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A77834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2555EE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38D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38DF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11A79-0958-40AB-9DEA-7AAC4FFD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5763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20</cp:revision>
  <cp:lastPrinted>2020-12-21T13:35:00Z</cp:lastPrinted>
  <dcterms:created xsi:type="dcterms:W3CDTF">2020-12-17T11:05:00Z</dcterms:created>
  <dcterms:modified xsi:type="dcterms:W3CDTF">2026-01-04T14:35:00Z</dcterms:modified>
</cp:coreProperties>
</file>