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4C9" w:rsidRDefault="001D14C9" w:rsidP="001D14C9">
      <w:pPr>
        <w:tabs>
          <w:tab w:val="center" w:pos="1620"/>
        </w:tabs>
        <w:jc w:val="center"/>
        <w:rPr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122555</wp:posOffset>
            </wp:positionV>
            <wp:extent cx="670560" cy="891540"/>
            <wp:effectExtent l="0" t="0" r="0" b="0"/>
            <wp:wrapSquare wrapText="left"/>
            <wp:docPr id="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14C9" w:rsidRDefault="001D14C9" w:rsidP="001D14C9">
      <w:pPr>
        <w:tabs>
          <w:tab w:val="center" w:pos="1620"/>
        </w:tabs>
        <w:ind w:left="567"/>
        <w:jc w:val="center"/>
        <w:rPr>
          <w:sz w:val="28"/>
          <w:szCs w:val="28"/>
        </w:rPr>
      </w:pPr>
    </w:p>
    <w:p w:rsidR="001D14C9" w:rsidRDefault="001D14C9" w:rsidP="001D14C9">
      <w:pPr>
        <w:tabs>
          <w:tab w:val="center" w:pos="1620"/>
        </w:tabs>
        <w:ind w:left="567"/>
        <w:jc w:val="center"/>
        <w:rPr>
          <w:sz w:val="28"/>
          <w:szCs w:val="28"/>
        </w:rPr>
      </w:pPr>
    </w:p>
    <w:p w:rsidR="001D14C9" w:rsidRDefault="001D14C9" w:rsidP="001D14C9">
      <w:pPr>
        <w:tabs>
          <w:tab w:val="center" w:pos="1620"/>
        </w:tabs>
        <w:ind w:left="567"/>
        <w:jc w:val="center"/>
        <w:rPr>
          <w:sz w:val="28"/>
          <w:szCs w:val="28"/>
        </w:rPr>
      </w:pPr>
    </w:p>
    <w:p w:rsidR="001D14C9" w:rsidRDefault="001D14C9" w:rsidP="001D14C9">
      <w:pPr>
        <w:spacing w:after="160" w:line="256" w:lineRule="auto"/>
        <w:ind w:left="567"/>
        <w:contextualSpacing/>
        <w:jc w:val="center"/>
        <w:rPr>
          <w:color w:val="0000FF"/>
          <w:sz w:val="28"/>
          <w:szCs w:val="28"/>
          <w:lang w:eastAsia="en-US"/>
        </w:rPr>
      </w:pPr>
    </w:p>
    <w:p w:rsidR="009213A7" w:rsidRPr="00FE497E" w:rsidRDefault="009213A7" w:rsidP="009213A7">
      <w:pPr>
        <w:jc w:val="center"/>
        <w:rPr>
          <w:b/>
          <w:bCs/>
          <w:sz w:val="28"/>
          <w:szCs w:val="28"/>
        </w:rPr>
      </w:pPr>
      <w:r w:rsidRPr="00FE497E">
        <w:rPr>
          <w:b/>
          <w:bCs/>
          <w:sz w:val="28"/>
          <w:szCs w:val="28"/>
        </w:rPr>
        <w:t>ЯМНИЦЬКА СІЛЬСЬКА РАДА</w:t>
      </w:r>
    </w:p>
    <w:p w:rsidR="009213A7" w:rsidRPr="00FE497E" w:rsidRDefault="009213A7" w:rsidP="009213A7">
      <w:pPr>
        <w:jc w:val="center"/>
        <w:rPr>
          <w:b/>
          <w:sz w:val="28"/>
          <w:szCs w:val="28"/>
        </w:rPr>
      </w:pPr>
      <w:r w:rsidRPr="00FE497E">
        <w:rPr>
          <w:b/>
          <w:sz w:val="28"/>
          <w:szCs w:val="28"/>
        </w:rPr>
        <w:t xml:space="preserve">ІВАНО-ФРАНКІВСЬКОГО РАЙОНУ </w:t>
      </w:r>
    </w:p>
    <w:p w:rsidR="009213A7" w:rsidRPr="00FE497E" w:rsidRDefault="009213A7" w:rsidP="009213A7">
      <w:pPr>
        <w:jc w:val="center"/>
        <w:rPr>
          <w:b/>
          <w:sz w:val="28"/>
          <w:szCs w:val="28"/>
        </w:rPr>
      </w:pPr>
      <w:r w:rsidRPr="00FE497E">
        <w:rPr>
          <w:b/>
          <w:sz w:val="28"/>
          <w:szCs w:val="28"/>
        </w:rPr>
        <w:t>ІВАНО-ФРАНКІВСЬКОЇ ОБЛАСТІ</w:t>
      </w:r>
    </w:p>
    <w:p w:rsidR="009213A7" w:rsidRPr="00FE497E" w:rsidRDefault="009213A7" w:rsidP="009213A7">
      <w:pPr>
        <w:jc w:val="center"/>
        <w:rPr>
          <w:b/>
          <w:bCs/>
          <w:sz w:val="28"/>
          <w:szCs w:val="28"/>
        </w:rPr>
      </w:pPr>
      <w:r w:rsidRPr="00FE497E">
        <w:rPr>
          <w:b/>
          <w:bCs/>
          <w:sz w:val="28"/>
          <w:szCs w:val="28"/>
        </w:rPr>
        <w:t>ВОСЬМЕ ДЕМОКРАТИЧНЕ СКЛИКАННЯ</w:t>
      </w:r>
    </w:p>
    <w:p w:rsidR="009213A7" w:rsidRPr="00B66F10" w:rsidRDefault="009213A7" w:rsidP="009213A7">
      <w:pPr>
        <w:jc w:val="center"/>
        <w:rPr>
          <w:b/>
          <w:bCs/>
          <w:sz w:val="28"/>
          <w:szCs w:val="28"/>
        </w:rPr>
      </w:pPr>
      <w:r w:rsidRPr="00B66F10">
        <w:rPr>
          <w:b/>
          <w:bCs/>
          <w:sz w:val="28"/>
          <w:szCs w:val="28"/>
        </w:rPr>
        <w:t>ТРИДЦЯТЬ П’ЯТА СЕСІЯ</w:t>
      </w:r>
    </w:p>
    <w:p w:rsidR="009213A7" w:rsidRPr="00B66F10" w:rsidRDefault="009213A7" w:rsidP="009213A7">
      <w:pPr>
        <w:jc w:val="center"/>
        <w:rPr>
          <w:b/>
          <w:bCs/>
          <w:sz w:val="28"/>
          <w:szCs w:val="28"/>
        </w:rPr>
      </w:pPr>
    </w:p>
    <w:p w:rsidR="009213A7" w:rsidRPr="00B66F10" w:rsidRDefault="009213A7" w:rsidP="009213A7">
      <w:pPr>
        <w:jc w:val="center"/>
        <w:rPr>
          <w:b/>
          <w:sz w:val="32"/>
          <w:szCs w:val="32"/>
        </w:rPr>
      </w:pPr>
      <w:r w:rsidRPr="00B66F10">
        <w:rPr>
          <w:b/>
          <w:sz w:val="32"/>
          <w:szCs w:val="32"/>
        </w:rPr>
        <w:t>Р І Ш Е Н Н Я</w:t>
      </w:r>
    </w:p>
    <w:p w:rsidR="009213A7" w:rsidRPr="00A0761B" w:rsidRDefault="009213A7" w:rsidP="009213A7">
      <w:pPr>
        <w:jc w:val="center"/>
        <w:rPr>
          <w:b/>
          <w:sz w:val="32"/>
          <w:szCs w:val="32"/>
          <w:lang w:val="uk-UA"/>
        </w:rPr>
      </w:pPr>
      <w:r w:rsidRPr="00B66F10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B66F10">
        <w:rPr>
          <w:b/>
          <w:bCs/>
          <w:sz w:val="28"/>
          <w:szCs w:val="28"/>
        </w:rPr>
        <w:tab/>
      </w:r>
      <w:r w:rsidR="00A0761B">
        <w:rPr>
          <w:b/>
          <w:bCs/>
          <w:sz w:val="28"/>
          <w:szCs w:val="28"/>
          <w:lang w:val="uk-UA"/>
        </w:rPr>
        <w:t xml:space="preserve"> </w:t>
      </w:r>
    </w:p>
    <w:p w:rsidR="009213A7" w:rsidRPr="00B66F10" w:rsidRDefault="009213A7" w:rsidP="009213A7">
      <w:pPr>
        <w:jc w:val="center"/>
        <w:rPr>
          <w:sz w:val="28"/>
          <w:szCs w:val="28"/>
        </w:rPr>
      </w:pPr>
    </w:p>
    <w:p w:rsidR="009213A7" w:rsidRPr="00B66F10" w:rsidRDefault="009213A7" w:rsidP="009213A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675403">
        <w:rPr>
          <w:sz w:val="28"/>
          <w:szCs w:val="28"/>
        </w:rPr>
        <w:t>від 18 грудня 2025 року</w:t>
      </w:r>
      <w:r w:rsidR="00675403">
        <w:rPr>
          <w:sz w:val="28"/>
          <w:szCs w:val="28"/>
        </w:rPr>
        <w:tab/>
      </w:r>
      <w:r w:rsidR="00675403">
        <w:rPr>
          <w:sz w:val="28"/>
          <w:szCs w:val="28"/>
        </w:rPr>
        <w:tab/>
      </w:r>
      <w:r w:rsidR="00675403">
        <w:rPr>
          <w:sz w:val="28"/>
          <w:szCs w:val="28"/>
        </w:rPr>
        <w:tab/>
      </w:r>
      <w:r w:rsidR="00675403">
        <w:rPr>
          <w:sz w:val="28"/>
          <w:szCs w:val="28"/>
        </w:rPr>
        <w:tab/>
      </w:r>
      <w:r w:rsidR="00675403">
        <w:rPr>
          <w:sz w:val="28"/>
          <w:szCs w:val="28"/>
        </w:rPr>
        <w:tab/>
      </w:r>
      <w:r w:rsidR="00675403">
        <w:rPr>
          <w:sz w:val="28"/>
          <w:szCs w:val="28"/>
        </w:rPr>
        <w:tab/>
        <w:t xml:space="preserve">            </w:t>
      </w:r>
      <w:r w:rsidR="0009366D">
        <w:rPr>
          <w:sz w:val="28"/>
          <w:szCs w:val="28"/>
          <w:lang w:val="uk-UA"/>
        </w:rPr>
        <w:t xml:space="preserve">        </w:t>
      </w:r>
      <w:r w:rsidR="00675403">
        <w:rPr>
          <w:sz w:val="28"/>
          <w:szCs w:val="28"/>
        </w:rPr>
        <w:t xml:space="preserve"> с. Ямниця</w:t>
      </w:r>
    </w:p>
    <w:p w:rsidR="001D14C9" w:rsidRPr="003A2479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D14C9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1A6AFA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виділення земельних ділянок</w:t>
      </w:r>
    </w:p>
    <w:p w:rsidR="001D14C9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в натурі (на місцевості) власникам</w:t>
      </w:r>
    </w:p>
    <w:p w:rsidR="001D14C9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земельних часток (паїв)</w:t>
      </w:r>
    </w:p>
    <w:p w:rsidR="001D14C9" w:rsidRPr="00FC6552" w:rsidRDefault="001D14C9" w:rsidP="001D14C9">
      <w:pPr>
        <w:ind w:left="567" w:right="-291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1D14C9" w:rsidRDefault="001D14C9" w:rsidP="007F7F55">
      <w:pPr>
        <w:shd w:val="clear" w:color="auto" w:fill="FFFFFF"/>
        <w:ind w:left="567" w:right="-291"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 </w:t>
      </w:r>
      <w:r w:rsidRPr="00E52061">
        <w:rPr>
          <w:sz w:val="28"/>
          <w:szCs w:val="28"/>
          <w:lang w:val="uk-UA"/>
        </w:rPr>
        <w:t>26 Закону України «Про місцеве самоврядування в Україні</w:t>
      </w:r>
      <w:r>
        <w:rPr>
          <w:sz w:val="28"/>
          <w:szCs w:val="28"/>
          <w:lang w:val="uk-UA"/>
        </w:rPr>
        <w:t>», Законом України «Про порядок виділення в натурі (на місцевості) земельних ділянок власникам земельних часток (паїв)»</w:t>
      </w:r>
      <w:r w:rsidRPr="00E52061">
        <w:rPr>
          <w:sz w:val="28"/>
          <w:szCs w:val="28"/>
          <w:lang w:val="uk-UA"/>
        </w:rPr>
        <w:t xml:space="preserve">, Земельним кодексом України, </w:t>
      </w:r>
      <w:r w:rsidRPr="00E52061">
        <w:rPr>
          <w:sz w:val="28"/>
          <w:szCs w:val="28"/>
          <w:shd w:val="clear" w:color="auto" w:fill="FFFFFF"/>
          <w:lang w:val="uk-UA"/>
        </w:rPr>
        <w:t>Законами України та іншими нормативними актами</w:t>
      </w:r>
      <w:r>
        <w:rPr>
          <w:sz w:val="28"/>
          <w:szCs w:val="28"/>
          <w:lang w:val="uk-UA"/>
        </w:rPr>
        <w:t>,</w:t>
      </w:r>
      <w:r w:rsidRPr="005E4DAF">
        <w:rPr>
          <w:sz w:val="28"/>
          <w:szCs w:val="28"/>
          <w:lang w:val="uk-UA"/>
        </w:rPr>
        <w:t xml:space="preserve"> враховуючи рекомендації постійної комісії з питань земельних відносин, природокористування, планування території, будівництва, архітектури, охорони  пам’яток, історичного середовища та благоустрою</w:t>
      </w:r>
      <w:r w:rsidR="007F7F55">
        <w:rPr>
          <w:sz w:val="28"/>
          <w:szCs w:val="28"/>
          <w:lang w:val="uk-UA"/>
        </w:rPr>
        <w:t xml:space="preserve"> </w:t>
      </w:r>
      <w:r w:rsidR="007F7F55" w:rsidRPr="007F7F55">
        <w:rPr>
          <w:sz w:val="28"/>
          <w:szCs w:val="28"/>
          <w:lang w:val="uk-UA"/>
        </w:rPr>
        <w:t>Ямницької сільської ради</w:t>
      </w:r>
      <w:r w:rsidRPr="00E5206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розглянувши заяву </w:t>
      </w:r>
      <w:r w:rsidRPr="009213A7">
        <w:rPr>
          <w:sz w:val="28"/>
          <w:szCs w:val="28"/>
          <w:lang w:val="uk-UA"/>
        </w:rPr>
        <w:t xml:space="preserve">гр. </w:t>
      </w:r>
      <w:r w:rsidR="00B75F42">
        <w:rPr>
          <w:sz w:val="28"/>
          <w:szCs w:val="28"/>
          <w:lang w:val="uk-UA"/>
        </w:rPr>
        <w:t>Копачука Ігор</w:t>
      </w:r>
      <w:r w:rsidR="0009366D">
        <w:rPr>
          <w:sz w:val="28"/>
          <w:szCs w:val="28"/>
          <w:lang w:val="uk-UA"/>
        </w:rPr>
        <w:t>я</w:t>
      </w:r>
      <w:r w:rsidR="00B75F42">
        <w:rPr>
          <w:sz w:val="28"/>
          <w:szCs w:val="28"/>
          <w:lang w:val="uk-UA"/>
        </w:rPr>
        <w:t xml:space="preserve"> Богдановича</w:t>
      </w:r>
      <w:r>
        <w:rPr>
          <w:sz w:val="28"/>
          <w:szCs w:val="28"/>
          <w:lang w:val="uk-UA"/>
        </w:rPr>
        <w:t xml:space="preserve"> про виділення в натурі (на місцевості) земельних ділянок, </w:t>
      </w:r>
      <w:r w:rsidRPr="0086229D">
        <w:rPr>
          <w:sz w:val="28"/>
          <w:szCs w:val="28"/>
          <w:lang w:val="uk-UA"/>
        </w:rPr>
        <w:t>Ямницька сільська рада</w:t>
      </w:r>
    </w:p>
    <w:p w:rsidR="009213A7" w:rsidRPr="00B75F42" w:rsidRDefault="009213A7" w:rsidP="007F7F55">
      <w:pPr>
        <w:shd w:val="clear" w:color="auto" w:fill="FFFFFF"/>
        <w:ind w:left="567" w:right="-291" w:firstLine="708"/>
        <w:jc w:val="both"/>
        <w:textAlignment w:val="baseline"/>
        <w:rPr>
          <w:sz w:val="28"/>
          <w:szCs w:val="28"/>
          <w:lang w:val="uk-UA"/>
        </w:rPr>
      </w:pPr>
    </w:p>
    <w:p w:rsidR="001D14C9" w:rsidRDefault="001D14C9" w:rsidP="001D14C9">
      <w:pPr>
        <w:ind w:left="567" w:right="-291"/>
        <w:jc w:val="center"/>
        <w:rPr>
          <w:b/>
          <w:sz w:val="28"/>
          <w:szCs w:val="28"/>
          <w:lang w:val="uk-UA"/>
        </w:rPr>
      </w:pPr>
      <w:r w:rsidRPr="001A6AFA">
        <w:rPr>
          <w:b/>
          <w:sz w:val="28"/>
          <w:szCs w:val="28"/>
          <w:lang w:val="uk-UA"/>
        </w:rPr>
        <w:t>в и р і ш и л а :</w:t>
      </w:r>
    </w:p>
    <w:p w:rsidR="001D14C9" w:rsidRPr="001A6AFA" w:rsidRDefault="001D14C9" w:rsidP="001D14C9">
      <w:pPr>
        <w:ind w:left="567" w:right="-291"/>
        <w:jc w:val="both"/>
        <w:rPr>
          <w:b/>
          <w:sz w:val="28"/>
          <w:szCs w:val="28"/>
          <w:lang w:val="uk-UA"/>
        </w:rPr>
      </w:pPr>
    </w:p>
    <w:p w:rsidR="001D14C9" w:rsidRDefault="001D14C9" w:rsidP="001D14C9">
      <w:pPr>
        <w:ind w:left="567" w:right="-289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>Вид</w:t>
      </w:r>
      <w:r w:rsidR="00B75F42">
        <w:rPr>
          <w:color w:val="000000"/>
          <w:sz w:val="28"/>
          <w:szCs w:val="28"/>
          <w:lang w:val="uk-UA"/>
        </w:rPr>
        <w:t>ілити гр. Копачуку Ігор</w:t>
      </w:r>
      <w:r w:rsidR="0009366D">
        <w:rPr>
          <w:color w:val="000000"/>
          <w:sz w:val="28"/>
          <w:szCs w:val="28"/>
          <w:lang w:val="uk-UA"/>
        </w:rPr>
        <w:t>ю</w:t>
      </w:r>
      <w:r w:rsidR="00B75F42">
        <w:rPr>
          <w:color w:val="000000"/>
          <w:sz w:val="28"/>
          <w:szCs w:val="28"/>
          <w:lang w:val="uk-UA"/>
        </w:rPr>
        <w:t xml:space="preserve"> Богдановичу</w:t>
      </w:r>
      <w:r>
        <w:rPr>
          <w:color w:val="000000"/>
          <w:sz w:val="28"/>
          <w:szCs w:val="28"/>
          <w:lang w:val="uk-UA"/>
        </w:rPr>
        <w:t xml:space="preserve"> в натурі (на місцевості</w:t>
      </w:r>
      <w:r w:rsidR="00B75F42">
        <w:rPr>
          <w:color w:val="000000"/>
          <w:sz w:val="28"/>
          <w:szCs w:val="28"/>
          <w:lang w:val="uk-UA"/>
        </w:rPr>
        <w:t>) земельну ділянку площею 1,3802</w:t>
      </w:r>
      <w:r>
        <w:rPr>
          <w:color w:val="000000"/>
          <w:sz w:val="28"/>
          <w:szCs w:val="28"/>
          <w:lang w:val="uk-UA"/>
        </w:rPr>
        <w:t xml:space="preserve"> га для ведення товарного сільськогосподарсько</w:t>
      </w:r>
      <w:r w:rsidR="00B75F42">
        <w:rPr>
          <w:color w:val="000000"/>
          <w:sz w:val="28"/>
          <w:szCs w:val="28"/>
          <w:lang w:val="uk-UA"/>
        </w:rPr>
        <w:t>го виробництва в урочищі «За потоком», с. Ямниця</w:t>
      </w:r>
      <w:r>
        <w:rPr>
          <w:color w:val="000000"/>
          <w:sz w:val="28"/>
          <w:szCs w:val="28"/>
          <w:lang w:val="uk-UA"/>
        </w:rPr>
        <w:t>.</w:t>
      </w:r>
    </w:p>
    <w:p w:rsidR="00B75F42" w:rsidRPr="006A1483" w:rsidRDefault="001D14C9" w:rsidP="001D14C9">
      <w:pPr>
        <w:ind w:left="567" w:right="-289"/>
        <w:jc w:val="both"/>
        <w:rPr>
          <w:sz w:val="28"/>
          <w:szCs w:val="28"/>
          <w:lang w:val="uk-UA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</w:t>
      </w:r>
      <w:r w:rsidR="00B75F42">
        <w:rPr>
          <w:sz w:val="28"/>
          <w:szCs w:val="28"/>
          <w:lang w:val="uk-UA"/>
        </w:rPr>
        <w:t>8600</w:t>
      </w:r>
      <w:r>
        <w:rPr>
          <w:sz w:val="28"/>
          <w:szCs w:val="28"/>
        </w:rPr>
        <w:t>:</w:t>
      </w:r>
      <w:r w:rsidR="00B75F42">
        <w:rPr>
          <w:sz w:val="28"/>
          <w:szCs w:val="28"/>
          <w:lang w:val="uk-UA"/>
        </w:rPr>
        <w:t>05</w:t>
      </w:r>
      <w:r>
        <w:rPr>
          <w:sz w:val="28"/>
          <w:szCs w:val="28"/>
        </w:rPr>
        <w:t>:0</w:t>
      </w:r>
      <w:r w:rsidR="00B75F42"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:</w:t>
      </w:r>
      <w:r w:rsidR="00B75F42">
        <w:rPr>
          <w:sz w:val="28"/>
          <w:szCs w:val="28"/>
          <w:lang w:val="uk-UA"/>
        </w:rPr>
        <w:t>0002.</w:t>
      </w:r>
    </w:p>
    <w:p w:rsidR="00B75F42" w:rsidRPr="00DB258C" w:rsidRDefault="001D14C9" w:rsidP="001D14C9">
      <w:pPr>
        <w:ind w:left="567" w:right="-289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Зобов’</w:t>
      </w:r>
      <w:r w:rsidRPr="00694263">
        <w:rPr>
          <w:color w:val="000000"/>
          <w:sz w:val="28"/>
          <w:szCs w:val="28"/>
          <w:lang w:val="uk-UA"/>
        </w:rPr>
        <w:t>язати гр</w:t>
      </w:r>
      <w:r>
        <w:rPr>
          <w:color w:val="000000"/>
          <w:sz w:val="28"/>
          <w:szCs w:val="28"/>
          <w:lang w:val="uk-UA"/>
        </w:rPr>
        <w:t xml:space="preserve">. </w:t>
      </w:r>
      <w:r w:rsidR="00B75F42">
        <w:rPr>
          <w:color w:val="000000"/>
          <w:sz w:val="28"/>
          <w:szCs w:val="28"/>
          <w:lang w:val="uk-UA"/>
        </w:rPr>
        <w:t>Копачука Ігор</w:t>
      </w:r>
      <w:r w:rsidR="0009366D">
        <w:rPr>
          <w:color w:val="000000"/>
          <w:sz w:val="28"/>
          <w:szCs w:val="28"/>
          <w:lang w:val="uk-UA"/>
        </w:rPr>
        <w:t>я</w:t>
      </w:r>
      <w:r w:rsidR="00B75F42">
        <w:rPr>
          <w:color w:val="000000"/>
          <w:sz w:val="28"/>
          <w:szCs w:val="28"/>
          <w:lang w:val="uk-UA"/>
        </w:rPr>
        <w:t xml:space="preserve"> Богдановича</w:t>
      </w:r>
      <w:r w:rsidR="009213A7">
        <w:rPr>
          <w:color w:val="000000"/>
          <w:sz w:val="28"/>
          <w:szCs w:val="28"/>
          <w:lang w:val="uk-UA"/>
        </w:rPr>
        <w:t xml:space="preserve"> </w:t>
      </w:r>
      <w:r w:rsidRPr="00694263">
        <w:rPr>
          <w:color w:val="000000"/>
          <w:sz w:val="28"/>
          <w:szCs w:val="28"/>
          <w:lang w:val="uk-UA"/>
        </w:rPr>
        <w:t>дотримуватися обов’язків власника земельн</w:t>
      </w:r>
      <w:r w:rsidR="00694263">
        <w:rPr>
          <w:color w:val="000000"/>
          <w:sz w:val="28"/>
          <w:szCs w:val="28"/>
          <w:lang w:val="uk-UA"/>
        </w:rPr>
        <w:t>их</w:t>
      </w:r>
      <w:r w:rsidRPr="00694263">
        <w:rPr>
          <w:color w:val="000000"/>
          <w:sz w:val="28"/>
          <w:szCs w:val="28"/>
          <w:lang w:val="uk-UA"/>
        </w:rPr>
        <w:t xml:space="preserve"> ділян</w:t>
      </w:r>
      <w:r w:rsidR="00694263">
        <w:rPr>
          <w:color w:val="000000"/>
          <w:sz w:val="28"/>
          <w:szCs w:val="28"/>
          <w:lang w:val="uk-UA"/>
        </w:rPr>
        <w:t>о</w:t>
      </w:r>
      <w:r w:rsidRPr="00694263">
        <w:rPr>
          <w:color w:val="000000"/>
          <w:sz w:val="28"/>
          <w:szCs w:val="28"/>
          <w:lang w:val="uk-UA"/>
        </w:rPr>
        <w:t xml:space="preserve">к відповідно до вимог статті 91 </w:t>
      </w:r>
      <w:r>
        <w:rPr>
          <w:color w:val="000000"/>
          <w:sz w:val="28"/>
          <w:szCs w:val="28"/>
          <w:lang w:val="uk-UA"/>
        </w:rPr>
        <w:t>Земельного кодексу України та статтей 35, 48 Закону України «Про охорону земель».</w:t>
      </w:r>
    </w:p>
    <w:p w:rsidR="00B75F42" w:rsidRDefault="001D14C9" w:rsidP="001D14C9">
      <w:pPr>
        <w:pStyle w:val="rvps260"/>
        <w:shd w:val="clear" w:color="auto" w:fill="FFFFFF"/>
        <w:spacing w:before="0" w:beforeAutospacing="0" w:after="0" w:afterAutospacing="0"/>
        <w:ind w:left="567" w:right="-289" w:firstLine="70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rvts7"/>
          <w:color w:val="000000"/>
          <w:sz w:val="28"/>
          <w:szCs w:val="28"/>
        </w:rPr>
        <w:t xml:space="preserve">3.  </w:t>
      </w:r>
      <w:r>
        <w:rPr>
          <w:color w:val="000000"/>
          <w:sz w:val="28"/>
          <w:szCs w:val="28"/>
        </w:rPr>
        <w:t>Г</w:t>
      </w:r>
      <w:r w:rsidRPr="00DB258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. </w:t>
      </w:r>
      <w:r w:rsidR="00B75F42">
        <w:rPr>
          <w:color w:val="000000"/>
          <w:sz w:val="28"/>
          <w:szCs w:val="28"/>
        </w:rPr>
        <w:t>Копачуку Ігор</w:t>
      </w:r>
      <w:r w:rsidR="0009366D">
        <w:rPr>
          <w:color w:val="000000"/>
          <w:sz w:val="28"/>
          <w:szCs w:val="28"/>
        </w:rPr>
        <w:t xml:space="preserve">ю </w:t>
      </w:r>
      <w:r w:rsidR="00B75F42">
        <w:rPr>
          <w:color w:val="000000"/>
          <w:sz w:val="28"/>
          <w:szCs w:val="28"/>
        </w:rPr>
        <w:t>Богдановичу</w:t>
      </w:r>
      <w:r w:rsidR="009213A7">
        <w:rPr>
          <w:color w:val="000000"/>
          <w:sz w:val="28"/>
          <w:szCs w:val="28"/>
        </w:rPr>
        <w:t xml:space="preserve"> </w:t>
      </w:r>
      <w:r w:rsidRPr="001A6AFA">
        <w:rPr>
          <w:color w:val="000000"/>
          <w:sz w:val="28"/>
          <w:szCs w:val="28"/>
          <w:shd w:val="clear" w:color="auto" w:fill="FFFFFF"/>
        </w:rPr>
        <w:t>зареєструвати право власності</w:t>
      </w:r>
      <w:r>
        <w:rPr>
          <w:color w:val="000000"/>
          <w:sz w:val="28"/>
          <w:szCs w:val="28"/>
          <w:shd w:val="clear" w:color="auto" w:fill="FFFFFF"/>
        </w:rPr>
        <w:t xml:space="preserve"> на </w:t>
      </w:r>
      <w:r w:rsidRPr="001A6AFA">
        <w:rPr>
          <w:color w:val="000000"/>
          <w:sz w:val="28"/>
          <w:szCs w:val="28"/>
          <w:shd w:val="clear" w:color="auto" w:fill="FFFFFF"/>
        </w:rPr>
        <w:t>земельн</w:t>
      </w:r>
      <w:r w:rsidR="00B75F42">
        <w:rPr>
          <w:color w:val="000000"/>
          <w:sz w:val="28"/>
          <w:szCs w:val="28"/>
          <w:shd w:val="clear" w:color="auto" w:fill="FFFFFF"/>
        </w:rPr>
        <w:t>у ділянку</w:t>
      </w:r>
      <w:r w:rsidRPr="001A6AFA">
        <w:rPr>
          <w:color w:val="000000"/>
          <w:sz w:val="28"/>
          <w:szCs w:val="28"/>
          <w:shd w:val="clear" w:color="auto" w:fill="FFFFFF"/>
        </w:rPr>
        <w:t xml:space="preserve"> у відпові</w:t>
      </w:r>
      <w:r>
        <w:rPr>
          <w:color w:val="000000"/>
          <w:sz w:val="28"/>
          <w:szCs w:val="28"/>
          <w:shd w:val="clear" w:color="auto" w:fill="FFFFFF"/>
        </w:rPr>
        <w:t xml:space="preserve">дності до чинного законодавства. </w:t>
      </w:r>
    </w:p>
    <w:p w:rsidR="00B75F42" w:rsidRDefault="001D14C9" w:rsidP="001D14C9">
      <w:pPr>
        <w:pStyle w:val="rvps260"/>
        <w:shd w:val="clear" w:color="auto" w:fill="FFFFFF"/>
        <w:spacing w:before="0" w:beforeAutospacing="0" w:after="0" w:afterAutospacing="0"/>
        <w:ind w:left="567" w:right="-289"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Pr="004161B0">
        <w:rPr>
          <w:color w:val="000000"/>
          <w:sz w:val="28"/>
          <w:szCs w:val="28"/>
          <w:shd w:val="clear" w:color="auto" w:fill="FFFFFF"/>
        </w:rPr>
        <w:t xml:space="preserve">. </w:t>
      </w:r>
      <w:r w:rsidRPr="006D7B1B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A26EA1">
        <w:rPr>
          <w:sz w:val="28"/>
          <w:szCs w:val="28"/>
        </w:rPr>
        <w:t>’</w:t>
      </w:r>
      <w:r w:rsidRPr="006D7B1B">
        <w:rPr>
          <w:sz w:val="28"/>
          <w:szCs w:val="28"/>
        </w:rPr>
        <w:t>яток, історичного середовища та благоустрою</w:t>
      </w:r>
      <w:r w:rsidRPr="00A26EA1">
        <w:rPr>
          <w:sz w:val="28"/>
          <w:szCs w:val="28"/>
        </w:rPr>
        <w:t xml:space="preserve"> </w:t>
      </w:r>
      <w:r w:rsidRPr="006D7B1B">
        <w:rPr>
          <w:sz w:val="28"/>
          <w:szCs w:val="28"/>
        </w:rPr>
        <w:t>Ямницької сільської ради</w:t>
      </w:r>
      <w:r w:rsidRPr="00A26EA1">
        <w:rPr>
          <w:sz w:val="28"/>
          <w:szCs w:val="28"/>
        </w:rPr>
        <w:t xml:space="preserve"> </w:t>
      </w:r>
      <w:r w:rsidRPr="006D7B1B">
        <w:rPr>
          <w:sz w:val="28"/>
          <w:szCs w:val="28"/>
        </w:rPr>
        <w:t>(Р. Сьовко).</w:t>
      </w:r>
    </w:p>
    <w:p w:rsidR="00B75F42" w:rsidRDefault="00B75F42" w:rsidP="001D14C9">
      <w:pPr>
        <w:pStyle w:val="rvps260"/>
        <w:shd w:val="clear" w:color="auto" w:fill="FFFFFF"/>
        <w:spacing w:before="0" w:beforeAutospacing="0" w:after="0" w:afterAutospacing="0"/>
        <w:ind w:left="567" w:right="-289" w:firstLine="705"/>
        <w:jc w:val="both"/>
        <w:rPr>
          <w:rStyle w:val="rvts7"/>
          <w:color w:val="000000"/>
          <w:sz w:val="28"/>
          <w:szCs w:val="28"/>
        </w:rPr>
      </w:pPr>
    </w:p>
    <w:p w:rsidR="00B75F42" w:rsidRDefault="00B75F42" w:rsidP="001D14C9">
      <w:pPr>
        <w:pStyle w:val="rvps260"/>
        <w:shd w:val="clear" w:color="auto" w:fill="FFFFFF"/>
        <w:spacing w:before="0" w:beforeAutospacing="0" w:after="0" w:afterAutospacing="0"/>
        <w:ind w:left="567" w:right="-289" w:firstLine="705"/>
        <w:jc w:val="both"/>
        <w:rPr>
          <w:rStyle w:val="rvts7"/>
          <w:color w:val="000000"/>
          <w:sz w:val="28"/>
          <w:szCs w:val="28"/>
        </w:rPr>
      </w:pPr>
    </w:p>
    <w:p w:rsidR="001D14C9" w:rsidRPr="00B75F42" w:rsidRDefault="001D14C9" w:rsidP="001D14C9">
      <w:pPr>
        <w:ind w:left="567" w:right="-291"/>
        <w:rPr>
          <w:b/>
          <w:sz w:val="28"/>
          <w:szCs w:val="28"/>
          <w:lang w:val="uk-UA"/>
        </w:rPr>
      </w:pPr>
      <w:r w:rsidRPr="00B75F42">
        <w:rPr>
          <w:b/>
          <w:sz w:val="28"/>
          <w:szCs w:val="28"/>
          <w:lang w:val="uk-UA"/>
        </w:rPr>
        <w:t>Сільський</w:t>
      </w:r>
      <w:r>
        <w:rPr>
          <w:b/>
          <w:sz w:val="28"/>
          <w:szCs w:val="28"/>
          <w:lang w:val="uk-UA"/>
        </w:rPr>
        <w:t xml:space="preserve"> </w:t>
      </w:r>
      <w:r w:rsidRPr="00B75F42">
        <w:rPr>
          <w:b/>
          <w:sz w:val="28"/>
          <w:szCs w:val="28"/>
          <w:lang w:val="uk-UA"/>
        </w:rPr>
        <w:t xml:space="preserve">голова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B75F42">
        <w:rPr>
          <w:b/>
          <w:sz w:val="28"/>
          <w:szCs w:val="28"/>
          <w:lang w:val="uk-UA"/>
        </w:rPr>
        <w:t xml:space="preserve"> Роман КРУТИЙ</w:t>
      </w:r>
    </w:p>
    <w:p w:rsidR="00D575D0" w:rsidRPr="001D14C9" w:rsidRDefault="001D14C9">
      <w:pPr>
        <w:rPr>
          <w:lang w:val="uk-UA"/>
        </w:rPr>
      </w:pPr>
      <w:r>
        <w:rPr>
          <w:lang w:val="uk-UA"/>
        </w:rPr>
        <w:t xml:space="preserve">    </w:t>
      </w:r>
    </w:p>
    <w:sectPr w:rsidR="00D575D0" w:rsidRPr="001D14C9" w:rsidSect="001D14C9">
      <w:pgSz w:w="11900" w:h="16840"/>
      <w:pgMar w:top="284" w:right="851" w:bottom="426" w:left="56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4C9"/>
    <w:rsid w:val="0009366D"/>
    <w:rsid w:val="000A567A"/>
    <w:rsid w:val="000D30BF"/>
    <w:rsid w:val="000D7FB9"/>
    <w:rsid w:val="001D14C9"/>
    <w:rsid w:val="00543A5A"/>
    <w:rsid w:val="00675403"/>
    <w:rsid w:val="00694263"/>
    <w:rsid w:val="00720352"/>
    <w:rsid w:val="007F7F55"/>
    <w:rsid w:val="009213A7"/>
    <w:rsid w:val="00A0761B"/>
    <w:rsid w:val="00B75F42"/>
    <w:rsid w:val="00BC1CBB"/>
    <w:rsid w:val="00D575D0"/>
    <w:rsid w:val="00DF2BDA"/>
    <w:rsid w:val="00E6686D"/>
    <w:rsid w:val="00EE40B3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A6290"/>
  <w15:docId w15:val="{8535CFDE-F4CF-4C0B-9C77-C2F3937C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basedOn w:val="a0"/>
    <w:rsid w:val="001D14C9"/>
  </w:style>
  <w:style w:type="paragraph" w:customStyle="1" w:styleId="rvps260">
    <w:name w:val="rvps260"/>
    <w:basedOn w:val="a"/>
    <w:rsid w:val="001D14C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10</cp:revision>
  <dcterms:created xsi:type="dcterms:W3CDTF">2025-10-28T09:17:00Z</dcterms:created>
  <dcterms:modified xsi:type="dcterms:W3CDTF">2026-01-04T15:49:00Z</dcterms:modified>
</cp:coreProperties>
</file>