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F93" w:rsidRDefault="00F80F93" w:rsidP="00635C57">
      <w:pPr>
        <w:tabs>
          <w:tab w:val="left" w:pos="284"/>
        </w:tabs>
        <w:ind w:left="142" w:right="-285"/>
        <w:jc w:val="center"/>
      </w:pPr>
      <w:r w:rsidRPr="00F80F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48895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0F93" w:rsidRPr="00F80F93" w:rsidRDefault="00F80F93" w:rsidP="00635C57">
      <w:pPr>
        <w:tabs>
          <w:tab w:val="left" w:pos="284"/>
        </w:tabs>
        <w:ind w:left="142" w:right="-285"/>
      </w:pPr>
    </w:p>
    <w:p w:rsidR="00F80F93" w:rsidRDefault="00F80F93" w:rsidP="00635C57">
      <w:pPr>
        <w:tabs>
          <w:tab w:val="left" w:pos="284"/>
        </w:tabs>
        <w:ind w:left="142" w:right="-285"/>
      </w:pP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ВОСЬМЕ ДЕМОКРАТИЧНЕ СКЛИКАННЯ</w:t>
      </w: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</w:rPr>
        <w:t>ТРИДЦЯТЬ ВОСЬМА</w:t>
      </w:r>
      <w:r w:rsidRPr="00BA0A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A0AC8">
        <w:rPr>
          <w:rFonts w:ascii="Times New Roman" w:hAnsi="Times New Roman" w:cs="Times New Roman"/>
          <w:b/>
          <w:bCs/>
          <w:sz w:val="28"/>
          <w:szCs w:val="28"/>
        </w:rPr>
        <w:t>СЕСІЯ</w:t>
      </w: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AC8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A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A0A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26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0AC8" w:rsidRPr="00BA0AC8" w:rsidRDefault="00BA0AC8" w:rsidP="00BA0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AC8" w:rsidRPr="00BA0AC8" w:rsidRDefault="00BA0AC8" w:rsidP="00BA0AC8">
      <w:pPr>
        <w:tabs>
          <w:tab w:val="left" w:pos="142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A0AC8">
        <w:rPr>
          <w:rFonts w:ascii="Times New Roman" w:hAnsi="Times New Roman" w:cs="Times New Roman"/>
          <w:sz w:val="28"/>
          <w:szCs w:val="28"/>
        </w:rPr>
        <w:t>від 09 квітня 2026 року</w:t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</w:r>
      <w:r w:rsidRPr="00BA0AC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0AC8">
        <w:rPr>
          <w:rFonts w:ascii="Times New Roman" w:hAnsi="Times New Roman" w:cs="Times New Roman"/>
          <w:sz w:val="28"/>
          <w:szCs w:val="28"/>
        </w:rPr>
        <w:t xml:space="preserve">       с. Ямниця</w:t>
      </w:r>
      <w:r w:rsidRPr="00BA0AC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A31EA" w:rsidRPr="001A31EA" w:rsidRDefault="001A31EA" w:rsidP="00BA0AC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Про проведення земельних торгів </w:t>
      </w:r>
    </w:p>
    <w:p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у формі аукціону з продажу </w:t>
      </w:r>
    </w:p>
    <w:p w:rsidR="00F80F93" w:rsidRPr="00F80F93" w:rsidRDefault="00F80F93" w:rsidP="00BA0AC8">
      <w:pPr>
        <w:tabs>
          <w:tab w:val="left" w:pos="0"/>
        </w:tabs>
        <w:spacing w:after="160" w:line="254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права оренди земельної ділянки 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80F93" w:rsidRPr="00F80F93" w:rsidRDefault="00F80F93" w:rsidP="00BA0AC8">
      <w:pPr>
        <w:tabs>
          <w:tab w:val="left" w:pos="284"/>
          <w:tab w:val="left" w:pos="567"/>
        </w:tabs>
        <w:suppressAutoHyphens/>
        <w:spacing w:after="0"/>
        <w:ind w:right="-285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:rsidR="00BA0AC8" w:rsidRDefault="00BA0AC8" w:rsidP="00BA0AC8">
      <w:pPr>
        <w:tabs>
          <w:tab w:val="left" w:pos="284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земельні торги у формі аукціону з продажу права оренди земе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загальною площею 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5437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 Івано-Франківського району Івано-Франківської області.</w:t>
      </w: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ділянки: 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262588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8601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013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BA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BA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</w:t>
      </w:r>
      <w:r w:rsidR="00D4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Затвердити такі умови продажу права оренди земельної ділянки, зазначеної в пункті 1 рішення: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цільове призначення земельної ділянки –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цільового призначення 0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23F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2.2. встановити строк оренди земельної ділянки – 10 (десять) років;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:rsidR="00D9026C" w:rsidRDefault="00D9026C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3. Погодити умови про</w:t>
      </w:r>
      <w:r w:rsidR="005D27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кту договору оренди земельної ділянки </w:t>
      </w:r>
      <w:r w:rsidR="00C2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загальною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5437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 сільськогосподарського призначення в с. Ямниця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</w:t>
      </w:r>
      <w:r w:rsid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3602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 Івано-Франківського району Івано-Франківської області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</w:t>
      </w:r>
      <w:r w:rsid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2625888601:03:0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BA0AC8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013602" w:rsidRPr="000136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5C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що додається.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 w:line="240" w:lineRule="auto"/>
        <w:ind w:right="-285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Уповноважити сільського голову Романа Крутого за результатами проведення земельних торгів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– Ямницької сільської ради. </w:t>
      </w:r>
    </w:p>
    <w:p w:rsidR="00F80F93" w:rsidRPr="00F80F93" w:rsidRDefault="00F80F93" w:rsidP="00BA0AC8">
      <w:pPr>
        <w:tabs>
          <w:tab w:val="left" w:pos="284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AC8" w:rsidRPr="00F80F93" w:rsidRDefault="00BA0AC8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BA0AC8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BA0AC8">
      <w:pPr>
        <w:tabs>
          <w:tab w:val="left" w:pos="284"/>
          <w:tab w:val="left" w:pos="3225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Сільський  голова                                                            </w:t>
      </w:r>
      <w:r w:rsidR="00BA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Роман  КРУТИЙ</w:t>
      </w:r>
    </w:p>
    <w:p w:rsidR="00F80F93" w:rsidRPr="00F80F93" w:rsidRDefault="00F80F93" w:rsidP="00635C57">
      <w:pPr>
        <w:tabs>
          <w:tab w:val="left" w:pos="284"/>
        </w:tabs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93" w:rsidRPr="00F80F93" w:rsidRDefault="00F80F93" w:rsidP="00F80F93">
      <w:pPr>
        <w:tabs>
          <w:tab w:val="left" w:pos="5688"/>
        </w:tabs>
        <w:rPr>
          <w:rFonts w:ascii="Calibri" w:eastAsia="Calibri" w:hAnsi="Calibri" w:cs="Times New Roman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D9026C" w:rsidSect="00C20C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E35"/>
    <w:rsid w:val="0000647C"/>
    <w:rsid w:val="00013602"/>
    <w:rsid w:val="00057A87"/>
    <w:rsid w:val="00083D5F"/>
    <w:rsid w:val="00155039"/>
    <w:rsid w:val="001A31EA"/>
    <w:rsid w:val="001C68E5"/>
    <w:rsid w:val="00247E4B"/>
    <w:rsid w:val="002B06E9"/>
    <w:rsid w:val="00380579"/>
    <w:rsid w:val="0039111A"/>
    <w:rsid w:val="00493F7C"/>
    <w:rsid w:val="0058248C"/>
    <w:rsid w:val="005C689F"/>
    <w:rsid w:val="005D27B3"/>
    <w:rsid w:val="00635C57"/>
    <w:rsid w:val="006B57E0"/>
    <w:rsid w:val="006C23F5"/>
    <w:rsid w:val="00772FD1"/>
    <w:rsid w:val="0077646E"/>
    <w:rsid w:val="00786E35"/>
    <w:rsid w:val="00855F74"/>
    <w:rsid w:val="009C3014"/>
    <w:rsid w:val="00AC3C45"/>
    <w:rsid w:val="00B00E9A"/>
    <w:rsid w:val="00BA0AC8"/>
    <w:rsid w:val="00BD2606"/>
    <w:rsid w:val="00C20CF6"/>
    <w:rsid w:val="00D414E6"/>
    <w:rsid w:val="00D5427B"/>
    <w:rsid w:val="00D9026C"/>
    <w:rsid w:val="00EF2B90"/>
    <w:rsid w:val="00F4085E"/>
    <w:rsid w:val="00F8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E3C3"/>
  <w15:docId w15:val="{6A9FA773-EB90-4397-8DBC-F0A9AA76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11</cp:revision>
  <dcterms:created xsi:type="dcterms:W3CDTF">2026-01-20T14:40:00Z</dcterms:created>
  <dcterms:modified xsi:type="dcterms:W3CDTF">2026-04-15T13:23:00Z</dcterms:modified>
</cp:coreProperties>
</file>