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634E01" w14:textId="77777777" w:rsidR="0092106C" w:rsidRPr="00A81E9F" w:rsidRDefault="0092106C" w:rsidP="009210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1E9F"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 wp14:anchorId="1D80445E" wp14:editId="5CCB86C4">
            <wp:extent cx="600075" cy="8001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B46B7B" w14:textId="77777777" w:rsidR="0092106C" w:rsidRPr="00A81E9F" w:rsidRDefault="0092106C" w:rsidP="009210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81E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ЯМНИЦЬКА СІЛЬСЬКА РАДА</w:t>
      </w:r>
    </w:p>
    <w:p w14:paraId="118C35D6" w14:textId="77777777" w:rsidR="0092106C" w:rsidRPr="00A81E9F" w:rsidRDefault="0092106C" w:rsidP="009210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81E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ІВАНО-ФРАНКІВСЬКОГО РАЙОНУ</w:t>
      </w:r>
    </w:p>
    <w:p w14:paraId="4AFA18A6" w14:textId="77777777" w:rsidR="0092106C" w:rsidRPr="00A81E9F" w:rsidRDefault="0092106C" w:rsidP="009210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81E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ІВАНО-ФРАНКІВСЬКОЇ ОБЛАСТІ</w:t>
      </w:r>
    </w:p>
    <w:p w14:paraId="77908433" w14:textId="77777777" w:rsidR="0092106C" w:rsidRPr="00A81E9F" w:rsidRDefault="0092106C" w:rsidP="009210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81E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ВОСЬМЕ ДЕМОКРАТИЧНЕ СКЛИКАННЯ</w:t>
      </w:r>
    </w:p>
    <w:p w14:paraId="7E2C87F1" w14:textId="349FB0FF" w:rsidR="0092106C" w:rsidRPr="00A81E9F" w:rsidRDefault="00877BB0" w:rsidP="009210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ТРИДЦЯТЬ</w:t>
      </w:r>
      <w:r w:rsidRPr="00877B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ДЕВ</w:t>
      </w:r>
      <w:r w:rsidRPr="00E03AB7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’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ЯТА </w:t>
      </w:r>
      <w:r w:rsidR="0092106C" w:rsidRPr="00A81E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СЕСІЯ</w:t>
      </w:r>
    </w:p>
    <w:p w14:paraId="0D682CA7" w14:textId="77777777" w:rsidR="0092106C" w:rsidRPr="00A81E9F" w:rsidRDefault="0092106C" w:rsidP="009210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81E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</w:t>
      </w:r>
    </w:p>
    <w:p w14:paraId="4F6B03BF" w14:textId="77777777" w:rsidR="006062DD" w:rsidRPr="00BE5C9F" w:rsidRDefault="006062DD" w:rsidP="006062DD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E5C9F">
        <w:rPr>
          <w:rFonts w:ascii="Times New Roman" w:hAnsi="Times New Roman" w:cs="Times New Roman"/>
          <w:b/>
          <w:sz w:val="32"/>
          <w:szCs w:val="32"/>
        </w:rPr>
        <w:t>Р І Ш Е Н Н Я</w:t>
      </w:r>
    </w:p>
    <w:p w14:paraId="7085BF22" w14:textId="5568EB22" w:rsidR="0092106C" w:rsidRDefault="0092106C" w:rsidP="009210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6026B98" w14:textId="69726912" w:rsidR="0092106C" w:rsidRPr="0092106C" w:rsidRDefault="0092106C" w:rsidP="0092106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  <w:r w:rsidRPr="0092106C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                                </w:t>
      </w:r>
      <w:r w:rsidR="00877BB0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                                                                                 </w:t>
      </w:r>
      <w:r w:rsidR="00CA7D81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     </w:t>
      </w:r>
      <w:r w:rsidR="00FB179E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</w:t>
      </w:r>
    </w:p>
    <w:p w14:paraId="35E683F4" w14:textId="77777777" w:rsidR="0092106C" w:rsidRPr="003563DE" w:rsidRDefault="0092106C" w:rsidP="0092106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3563DE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                                                              </w:t>
      </w:r>
    </w:p>
    <w:p w14:paraId="67610A65" w14:textId="07E1AFA5" w:rsidR="0092106C" w:rsidRPr="00CA7D81" w:rsidRDefault="0092106C" w:rsidP="0092106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  <w:r w:rsidRPr="00CA7D81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t xml:space="preserve">  </w:t>
      </w:r>
      <w:r w:rsidRPr="00CA7D81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від</w:t>
      </w:r>
      <w:r w:rsidR="0005131D" w:rsidRPr="00CA7D8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25 </w:t>
      </w:r>
      <w:r w:rsidR="00877BB0" w:rsidRPr="00CA7D8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червня </w:t>
      </w:r>
      <w:r w:rsidR="006062DD" w:rsidRPr="00CA7D81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2026</w:t>
      </w:r>
      <w:r w:rsidRPr="00CA7D81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року               </w:t>
      </w:r>
      <w:r w:rsidR="00853D32" w:rsidRPr="00CA7D81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                                                  </w:t>
      </w:r>
      <w:r w:rsidR="00CA7D81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     </w:t>
      </w:r>
      <w:r w:rsidR="00853D32" w:rsidRPr="00CA7D81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</w:t>
      </w:r>
      <w:r w:rsidRPr="00CA7D81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село Ямниця</w:t>
      </w:r>
    </w:p>
    <w:tbl>
      <w:tblPr>
        <w:tblW w:w="10563" w:type="dxa"/>
        <w:tblInd w:w="-106" w:type="dxa"/>
        <w:tblLook w:val="00A0" w:firstRow="1" w:lastRow="0" w:firstColumn="1" w:lastColumn="0" w:noHBand="0" w:noVBand="0"/>
      </w:tblPr>
      <w:tblGrid>
        <w:gridCol w:w="5635"/>
        <w:gridCol w:w="4928"/>
      </w:tblGrid>
      <w:tr w:rsidR="0092106C" w:rsidRPr="00CA78B0" w14:paraId="150C6FA4" w14:textId="77777777" w:rsidTr="00445AB1">
        <w:tc>
          <w:tcPr>
            <w:tcW w:w="5635" w:type="dxa"/>
          </w:tcPr>
          <w:p w14:paraId="10D8ADF8" w14:textId="77777777" w:rsidR="0092106C" w:rsidRPr="00CA78B0" w:rsidRDefault="0092106C" w:rsidP="002C74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</w:pPr>
          </w:p>
          <w:p w14:paraId="0432E71A" w14:textId="77777777" w:rsidR="00E03AB7" w:rsidRDefault="0092106C" w:rsidP="00E03AB7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78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Про </w:t>
            </w:r>
            <w:r w:rsidR="00206A0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внесення змін до </w:t>
            </w:r>
            <w:r w:rsidR="00877B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рішення сільської ради від 18 грудня 2025 року «</w:t>
            </w:r>
            <w:r w:rsidR="00E03AB7" w:rsidRPr="007B2B8A">
              <w:rPr>
                <w:rFonts w:ascii="Times New Roman" w:hAnsi="Times New Roman" w:cs="Times New Roman"/>
                <w:b/>
                <w:sz w:val="28"/>
                <w:szCs w:val="28"/>
              </w:rPr>
              <w:t>Про затвердження Програми соціальної підтримки військовослужбовців,  членів  сімей</w:t>
            </w:r>
            <w:r w:rsidR="00E03AB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загиблих та зниклих безвісти за особливих обставин  жителів Ямницької сільської територіальної  громади</w:t>
            </w:r>
            <w:r w:rsidR="00E03AB7" w:rsidRPr="007B2B8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2FD87B9B" w14:textId="39A983BE" w:rsidR="00E03AB7" w:rsidRPr="007B2B8A" w:rsidRDefault="00E055D6" w:rsidP="00E03AB7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 2026 - </w:t>
            </w:r>
            <w:r w:rsidR="00E03AB7" w:rsidRPr="007B2B8A">
              <w:rPr>
                <w:rFonts w:ascii="Times New Roman" w:hAnsi="Times New Roman" w:cs="Times New Roman"/>
                <w:b/>
                <w:sz w:val="28"/>
                <w:szCs w:val="28"/>
              </w:rPr>
              <w:t>2030 роки</w:t>
            </w:r>
            <w:r w:rsidR="00853D32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14:paraId="17C31E07" w14:textId="77777777" w:rsidR="0092106C" w:rsidRPr="00CA78B0" w:rsidRDefault="0092106C" w:rsidP="00E0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4928" w:type="dxa"/>
          </w:tcPr>
          <w:p w14:paraId="3363C1BE" w14:textId="77777777" w:rsidR="0092106C" w:rsidRPr="00CA78B0" w:rsidRDefault="0092106C" w:rsidP="002C74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</w:pPr>
          </w:p>
        </w:tc>
      </w:tr>
    </w:tbl>
    <w:p w14:paraId="3163558D" w14:textId="625E715B" w:rsidR="00E03AB7" w:rsidRDefault="0092106C" w:rsidP="00E03AB7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3563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445A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853D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877BB0" w:rsidRPr="000D1C23">
        <w:rPr>
          <w:rFonts w:ascii="Times New Roman" w:hAnsi="Times New Roman" w:cs="Times New Roman"/>
          <w:sz w:val="28"/>
          <w:szCs w:val="28"/>
        </w:rPr>
        <w:t>К</w:t>
      </w:r>
      <w:r w:rsidR="00877BB0" w:rsidRPr="000D1C23">
        <w:rPr>
          <w:rFonts w:ascii="Times New Roman" w:hAnsi="Times New Roman"/>
          <w:sz w:val="28"/>
          <w:szCs w:val="28"/>
        </w:rPr>
        <w:t>ерую</w:t>
      </w:r>
      <w:r w:rsidR="00877BB0">
        <w:rPr>
          <w:rFonts w:ascii="Times New Roman" w:hAnsi="Times New Roman"/>
          <w:sz w:val="28"/>
          <w:szCs w:val="28"/>
        </w:rPr>
        <w:t>чись статтею 59 Закону України «Про місцеве самоврядування в Україні» </w:t>
      </w:r>
      <w:r w:rsidR="00877BB0" w:rsidRPr="003563DE">
        <w:rPr>
          <w:rFonts w:ascii="Times New Roman" w:eastAsia="Times New Roman" w:hAnsi="Times New Roman" w:cs="Times New Roman"/>
          <w:sz w:val="28"/>
          <w:szCs w:val="28"/>
          <w:lang w:eastAsia="ru-RU"/>
        </w:rPr>
        <w:t>та враховуючи</w:t>
      </w:r>
      <w:r w:rsidR="00E03AB7" w:rsidRPr="00E03AB7">
        <w:rPr>
          <w:rFonts w:ascii="Times New Roman" w:hAnsi="Times New Roman" w:cs="Times New Roman"/>
          <w:sz w:val="28"/>
          <w:szCs w:val="28"/>
        </w:rPr>
        <w:t xml:space="preserve"> </w:t>
      </w:r>
      <w:r w:rsidR="00E03AB7">
        <w:rPr>
          <w:rFonts w:ascii="Times New Roman" w:hAnsi="Times New Roman" w:cs="Times New Roman"/>
          <w:sz w:val="28"/>
          <w:szCs w:val="28"/>
        </w:rPr>
        <w:t xml:space="preserve">рекомендації </w:t>
      </w:r>
      <w:r w:rsidR="00E03AB7" w:rsidRPr="00830EC7">
        <w:rPr>
          <w:rFonts w:ascii="Times New Roman" w:hAnsi="Times New Roman" w:cs="Times New Roman"/>
          <w:sz w:val="28"/>
          <w:szCs w:val="28"/>
        </w:rPr>
        <w:t xml:space="preserve">постійної комісії сільської ради з питань прав людини, законності, депутатської діяльності, етики, регламенту та гуманітарної політики, </w:t>
      </w:r>
      <w:r w:rsidR="00E03AB7" w:rsidRPr="00830EC7">
        <w:rPr>
          <w:rFonts w:ascii="Times New Roman" w:hAnsi="Times New Roman" w:cs="Times New Roman"/>
          <w:sz w:val="28"/>
          <w:szCs w:val="28"/>
          <w:lang w:eastAsia="uk-UA"/>
        </w:rPr>
        <w:t>сільська рада</w:t>
      </w:r>
      <w:r w:rsidR="00E03AB7">
        <w:rPr>
          <w:rFonts w:ascii="Times New Roman" w:hAnsi="Times New Roman" w:cs="Times New Roman"/>
          <w:sz w:val="28"/>
          <w:szCs w:val="28"/>
          <w:lang w:eastAsia="uk-UA"/>
        </w:rPr>
        <w:t xml:space="preserve">         </w:t>
      </w:r>
    </w:p>
    <w:p w14:paraId="073E4CBA" w14:textId="77777777" w:rsidR="0092106C" w:rsidRPr="003563DE" w:rsidRDefault="0092106C" w:rsidP="0092106C">
      <w:pPr>
        <w:widowControl w:val="0"/>
        <w:autoSpaceDE w:val="0"/>
        <w:autoSpaceDN w:val="0"/>
        <w:adjustRightInd w:val="0"/>
        <w:spacing w:before="120" w:after="120" w:line="240" w:lineRule="auto"/>
        <w:ind w:left="14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563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и р і ш и л а:</w:t>
      </w:r>
    </w:p>
    <w:p w14:paraId="54373A45" w14:textId="7933A87B" w:rsidR="00E03AB7" w:rsidRPr="00445AB1" w:rsidRDefault="00CA7020" w:rsidP="00853D32">
      <w:pPr>
        <w:pStyle w:val="a3"/>
        <w:numPr>
          <w:ilvl w:val="0"/>
          <w:numId w:val="16"/>
        </w:numPr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45AB1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Внести</w:t>
      </w:r>
      <w:r w:rsidR="000D7390" w:rsidRPr="00445A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зміни </w:t>
      </w:r>
      <w:r w:rsidRPr="00445A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</w:t>
      </w:r>
      <w:r w:rsidR="000D7390" w:rsidRPr="00445A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D7390" w:rsidRPr="00445AB1">
        <w:rPr>
          <w:rFonts w:ascii="Times New Roman" w:hAnsi="Times New Roman" w:cs="Times New Roman"/>
          <w:sz w:val="28"/>
          <w:szCs w:val="28"/>
        </w:rPr>
        <w:t>Перелік</w:t>
      </w:r>
      <w:r w:rsidR="00445AB1">
        <w:rPr>
          <w:rFonts w:ascii="Times New Roman" w:hAnsi="Times New Roman" w:cs="Times New Roman"/>
          <w:sz w:val="28"/>
          <w:szCs w:val="28"/>
        </w:rPr>
        <w:t>у</w:t>
      </w:r>
      <w:r w:rsidR="000D7390" w:rsidRPr="00445AB1">
        <w:rPr>
          <w:rFonts w:ascii="Times New Roman" w:hAnsi="Times New Roman" w:cs="Times New Roman"/>
          <w:sz w:val="28"/>
          <w:szCs w:val="28"/>
        </w:rPr>
        <w:t xml:space="preserve"> </w:t>
      </w:r>
      <w:r w:rsidR="00445AB1">
        <w:rPr>
          <w:rFonts w:ascii="Times New Roman" w:hAnsi="Times New Roman" w:cs="Times New Roman"/>
          <w:sz w:val="28"/>
          <w:szCs w:val="28"/>
        </w:rPr>
        <w:t xml:space="preserve">заходів, обсягів та джерел </w:t>
      </w:r>
      <w:r w:rsidR="000D7390" w:rsidRPr="00445AB1">
        <w:rPr>
          <w:rFonts w:ascii="Times New Roman" w:hAnsi="Times New Roman" w:cs="Times New Roman"/>
          <w:sz w:val="28"/>
          <w:szCs w:val="28"/>
        </w:rPr>
        <w:t xml:space="preserve"> фінансування Програми соціальної підтримки військовослужбовців,  членів  сімей загиблих та зниклих безвісти за особливих обставин жителів Ямницької сільської  територіальної  громади на 2026 – 2030 роки</w:t>
      </w:r>
      <w:r w:rsidR="000D7390" w:rsidRPr="00445A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E03AB7" w:rsidRPr="00445A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 саме:</w:t>
      </w:r>
    </w:p>
    <w:p w14:paraId="7C5707F0" w14:textId="086FC77E" w:rsidR="00E03AB7" w:rsidRPr="00445AB1" w:rsidRDefault="00445AB1" w:rsidP="00853D32">
      <w:pPr>
        <w:pStyle w:val="a3"/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E03AB7">
        <w:rPr>
          <w:rFonts w:ascii="Times New Roman" w:hAnsi="Times New Roman" w:cs="Times New Roman"/>
          <w:sz w:val="28"/>
          <w:szCs w:val="28"/>
        </w:rPr>
        <w:t xml:space="preserve"> </w:t>
      </w:r>
      <w:r w:rsidR="00326ED9" w:rsidRPr="00E03AB7">
        <w:rPr>
          <w:rFonts w:ascii="Times New Roman" w:hAnsi="Times New Roman" w:cs="Times New Roman"/>
          <w:sz w:val="28"/>
          <w:szCs w:val="28"/>
        </w:rPr>
        <w:t>пункт</w:t>
      </w:r>
      <w:r>
        <w:rPr>
          <w:rFonts w:ascii="Times New Roman" w:hAnsi="Times New Roman" w:cs="Times New Roman"/>
          <w:sz w:val="28"/>
          <w:szCs w:val="28"/>
        </w:rPr>
        <w:t>і</w:t>
      </w:r>
      <w:r w:rsidR="000D7390">
        <w:rPr>
          <w:rFonts w:ascii="Times New Roman" w:hAnsi="Times New Roman" w:cs="Times New Roman"/>
          <w:sz w:val="28"/>
          <w:szCs w:val="28"/>
        </w:rPr>
        <w:t xml:space="preserve"> </w:t>
      </w:r>
      <w:r w:rsidR="000D7390" w:rsidRPr="00445AB1">
        <w:rPr>
          <w:rFonts w:ascii="Times New Roman" w:hAnsi="Times New Roman" w:cs="Times New Roman"/>
          <w:sz w:val="28"/>
          <w:szCs w:val="28"/>
        </w:rPr>
        <w:t>6</w:t>
      </w:r>
      <w:r w:rsidR="00E03AB7" w:rsidRPr="00445AB1">
        <w:rPr>
          <w:rFonts w:ascii="Times New Roman" w:hAnsi="Times New Roman" w:cs="Times New Roman"/>
          <w:sz w:val="28"/>
          <w:szCs w:val="28"/>
        </w:rPr>
        <w:t xml:space="preserve"> </w:t>
      </w:r>
      <w:r w:rsidRPr="00445AB1">
        <w:rPr>
          <w:rFonts w:ascii="Times New Roman" w:hAnsi="Times New Roman" w:cs="Times New Roman"/>
          <w:sz w:val="28"/>
          <w:szCs w:val="28"/>
        </w:rPr>
        <w:t xml:space="preserve"> після слова «загиблих» </w:t>
      </w:r>
      <w:r w:rsidR="000D7390" w:rsidRPr="00445AB1">
        <w:rPr>
          <w:rFonts w:ascii="Times New Roman" w:hAnsi="Times New Roman" w:cs="Times New Roman"/>
          <w:sz w:val="28"/>
          <w:szCs w:val="28"/>
        </w:rPr>
        <w:t>видалити слово «померлих»;</w:t>
      </w:r>
    </w:p>
    <w:p w14:paraId="31D87F8B" w14:textId="5A57607D" w:rsidR="00E03AB7" w:rsidRDefault="00445AB1" w:rsidP="00853D32">
      <w:pPr>
        <w:pStyle w:val="a3"/>
        <w:spacing w:after="0" w:line="240" w:lineRule="auto"/>
        <w:ind w:left="142" w:firstLine="709"/>
        <w:jc w:val="both"/>
        <w:rPr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0D7390">
        <w:rPr>
          <w:rFonts w:ascii="Times New Roman" w:hAnsi="Times New Roman" w:cs="Times New Roman"/>
          <w:sz w:val="28"/>
          <w:szCs w:val="28"/>
        </w:rPr>
        <w:t xml:space="preserve"> </w:t>
      </w:r>
      <w:r w:rsidR="000D7390" w:rsidRPr="00E03AB7">
        <w:rPr>
          <w:rFonts w:ascii="Times New Roman" w:hAnsi="Times New Roman" w:cs="Times New Roman"/>
          <w:sz w:val="28"/>
          <w:szCs w:val="28"/>
        </w:rPr>
        <w:t>пункт</w:t>
      </w:r>
      <w:r>
        <w:rPr>
          <w:rFonts w:ascii="Times New Roman" w:hAnsi="Times New Roman" w:cs="Times New Roman"/>
          <w:sz w:val="28"/>
          <w:szCs w:val="28"/>
        </w:rPr>
        <w:t>і</w:t>
      </w:r>
      <w:r w:rsidR="000D7390">
        <w:rPr>
          <w:rFonts w:ascii="Times New Roman" w:hAnsi="Times New Roman" w:cs="Times New Roman"/>
          <w:sz w:val="28"/>
          <w:szCs w:val="28"/>
        </w:rPr>
        <w:t xml:space="preserve"> 8 </w:t>
      </w:r>
      <w:r w:rsidR="008B034D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>ісля слів</w:t>
      </w:r>
      <w:r w:rsidR="008B034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«померлих після демобілізації»</w:t>
      </w:r>
      <w:r w:rsidR="008B034D">
        <w:rPr>
          <w:rFonts w:ascii="Times New Roman" w:hAnsi="Times New Roman" w:cs="Times New Roman"/>
          <w:sz w:val="28"/>
          <w:szCs w:val="28"/>
        </w:rPr>
        <w:t xml:space="preserve"> доповнити словами «або під час проходження військової служби»</w:t>
      </w:r>
      <w:r>
        <w:rPr>
          <w:rFonts w:ascii="Times New Roman" w:hAnsi="Times New Roman" w:cs="Times New Roman"/>
          <w:sz w:val="28"/>
          <w:szCs w:val="28"/>
        </w:rPr>
        <w:t>.</w:t>
      </w:r>
      <w:r w:rsidR="00E03AB7" w:rsidRPr="000046C9">
        <w:rPr>
          <w:sz w:val="16"/>
          <w:szCs w:val="16"/>
        </w:rPr>
        <w:tab/>
      </w:r>
      <w:r w:rsidR="00E03AB7" w:rsidRPr="000046C9">
        <w:rPr>
          <w:sz w:val="16"/>
          <w:szCs w:val="16"/>
        </w:rPr>
        <w:tab/>
      </w:r>
      <w:r w:rsidR="00E03AB7" w:rsidRPr="000046C9">
        <w:rPr>
          <w:sz w:val="16"/>
          <w:szCs w:val="16"/>
        </w:rPr>
        <w:tab/>
      </w:r>
      <w:r w:rsidR="00E03AB7" w:rsidRPr="000046C9">
        <w:rPr>
          <w:sz w:val="16"/>
          <w:szCs w:val="16"/>
        </w:rPr>
        <w:tab/>
      </w:r>
    </w:p>
    <w:p w14:paraId="1955A5EB" w14:textId="5EADA31D" w:rsidR="0005131D" w:rsidRPr="00E03AB7" w:rsidRDefault="00645EC4" w:rsidP="00853D3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3AB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D155BF5" w14:textId="6EA966C6" w:rsidR="00445AB1" w:rsidRPr="00445AB1" w:rsidRDefault="00445AB1" w:rsidP="00853D32">
      <w:pPr>
        <w:pStyle w:val="a3"/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bookmarkStart w:id="0" w:name="n150"/>
      <w:bookmarkEnd w:id="0"/>
      <w:r w:rsidRPr="00445AB1">
        <w:rPr>
          <w:rStyle w:val="FontStyle21"/>
          <w:sz w:val="28"/>
          <w:szCs w:val="28"/>
          <w:lang w:eastAsia="uk-UA"/>
        </w:rPr>
        <w:t>Контроль за виконанням даного рішення покласти на</w:t>
      </w:r>
      <w:r w:rsidRPr="00445AB1">
        <w:rPr>
          <w:rFonts w:ascii="Times New Roman" w:hAnsi="Times New Roman" w:cs="Times New Roman"/>
          <w:sz w:val="28"/>
          <w:szCs w:val="28"/>
        </w:rPr>
        <w:t xml:space="preserve"> комісію  сільської ради з питань прав людини, законності, депутатської діяльності, етики, регламенту та гуманітарної політики, </w:t>
      </w:r>
      <w:r w:rsidRPr="00445AB1">
        <w:rPr>
          <w:rFonts w:ascii="Times New Roman" w:hAnsi="Times New Roman" w:cs="Times New Roman"/>
          <w:sz w:val="28"/>
          <w:szCs w:val="28"/>
          <w:lang w:eastAsia="uk-UA"/>
        </w:rPr>
        <w:t xml:space="preserve">сільська рада </w:t>
      </w:r>
      <w:r w:rsidR="009803C4">
        <w:rPr>
          <w:rFonts w:ascii="Times New Roman" w:hAnsi="Times New Roman" w:cs="Times New Roman"/>
          <w:sz w:val="28"/>
          <w:szCs w:val="28"/>
          <w:lang w:eastAsia="uk-UA"/>
        </w:rPr>
        <w:t xml:space="preserve"> (О. Вінтонів).</w:t>
      </w:r>
      <w:r w:rsidRPr="00445AB1">
        <w:rPr>
          <w:rFonts w:ascii="Times New Roman" w:hAnsi="Times New Roman" w:cs="Times New Roman"/>
          <w:sz w:val="28"/>
          <w:szCs w:val="28"/>
          <w:lang w:eastAsia="uk-UA"/>
        </w:rPr>
        <w:t xml:space="preserve">        </w:t>
      </w:r>
    </w:p>
    <w:p w14:paraId="1482DED0" w14:textId="7BAA9CF0" w:rsidR="00445AB1" w:rsidRDefault="00445AB1" w:rsidP="00445AB1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</w:p>
    <w:p w14:paraId="6EC4E7F5" w14:textId="77777777" w:rsidR="00853D32" w:rsidRPr="009803C4" w:rsidRDefault="00853D32" w:rsidP="006139C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</w:p>
    <w:p w14:paraId="0AB53C8F" w14:textId="77777777" w:rsidR="00853D32" w:rsidRPr="009803C4" w:rsidRDefault="00853D32" w:rsidP="006139C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</w:p>
    <w:p w14:paraId="2E059978" w14:textId="13038FED" w:rsidR="00645EC4" w:rsidRDefault="00BF3439" w:rsidP="006139C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noProof/>
        </w:rPr>
      </w:pPr>
      <w:r w:rsidRPr="006139C8">
        <w:rPr>
          <w:rFonts w:ascii="Times New Roman" w:eastAsia="MS Mincho" w:hAnsi="Times New Roman" w:cs="Times New Roman"/>
          <w:b/>
          <w:bCs/>
          <w:sz w:val="28"/>
          <w:szCs w:val="28"/>
          <w:lang w:val="ru-RU" w:eastAsia="ru-RU"/>
        </w:rPr>
        <w:t>Сільський голова</w:t>
      </w:r>
      <w:r w:rsidRPr="006139C8">
        <w:rPr>
          <w:rFonts w:ascii="Times New Roman" w:eastAsia="MS Mincho" w:hAnsi="Times New Roman" w:cs="Times New Roman"/>
          <w:b/>
          <w:bCs/>
          <w:sz w:val="28"/>
          <w:szCs w:val="28"/>
          <w:lang w:val="ru-RU" w:eastAsia="ru-RU"/>
        </w:rPr>
        <w:tab/>
        <w:t xml:space="preserve">                                           </w:t>
      </w:r>
      <w:r w:rsidRPr="006139C8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    </w:t>
      </w:r>
      <w:r w:rsidRPr="006139C8">
        <w:rPr>
          <w:rFonts w:ascii="Times New Roman" w:eastAsia="MS Mincho" w:hAnsi="Times New Roman" w:cs="Times New Roman"/>
          <w:b/>
          <w:bCs/>
          <w:sz w:val="28"/>
          <w:szCs w:val="28"/>
          <w:lang w:val="ru-RU" w:eastAsia="ru-RU"/>
        </w:rPr>
        <w:t xml:space="preserve">                   Роман КРУТИЙ</w:t>
      </w:r>
    </w:p>
    <w:p w14:paraId="6FF927A8" w14:textId="77777777" w:rsidR="00645EC4" w:rsidRDefault="00645EC4" w:rsidP="00CB1050">
      <w:pPr>
        <w:spacing w:after="0" w:line="240" w:lineRule="auto"/>
        <w:jc w:val="center"/>
        <w:rPr>
          <w:noProof/>
        </w:rPr>
      </w:pPr>
    </w:p>
    <w:sectPr w:rsidR="00645EC4" w:rsidSect="00453BD8">
      <w:pgSz w:w="11906" w:h="16838"/>
      <w:pgMar w:top="426" w:right="709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C8B292" w14:textId="77777777" w:rsidR="00E539A1" w:rsidRDefault="00E539A1" w:rsidP="007A1031">
      <w:pPr>
        <w:spacing w:after="0" w:line="240" w:lineRule="auto"/>
      </w:pPr>
      <w:r>
        <w:separator/>
      </w:r>
    </w:p>
  </w:endnote>
  <w:endnote w:type="continuationSeparator" w:id="0">
    <w:p w14:paraId="2B8B92C0" w14:textId="77777777" w:rsidR="00E539A1" w:rsidRDefault="00E539A1" w:rsidP="007A10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87CDDC" w14:textId="77777777" w:rsidR="00E539A1" w:rsidRDefault="00E539A1" w:rsidP="007A1031">
      <w:pPr>
        <w:spacing w:after="0" w:line="240" w:lineRule="auto"/>
      </w:pPr>
      <w:r>
        <w:separator/>
      </w:r>
    </w:p>
  </w:footnote>
  <w:footnote w:type="continuationSeparator" w:id="0">
    <w:p w14:paraId="16566284" w14:textId="77777777" w:rsidR="00E539A1" w:rsidRDefault="00E539A1" w:rsidP="007A10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A2217"/>
    <w:multiLevelType w:val="hybridMultilevel"/>
    <w:tmpl w:val="58DC86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A90D22"/>
    <w:multiLevelType w:val="hybridMultilevel"/>
    <w:tmpl w:val="DF0A0FEA"/>
    <w:lvl w:ilvl="0" w:tplc="53D6C04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CB50B0F"/>
    <w:multiLevelType w:val="hybridMultilevel"/>
    <w:tmpl w:val="FAE839F2"/>
    <w:lvl w:ilvl="0" w:tplc="B70E32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6D6086E"/>
    <w:multiLevelType w:val="hybridMultilevel"/>
    <w:tmpl w:val="224042DE"/>
    <w:lvl w:ilvl="0" w:tplc="047A08A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27E656F4"/>
    <w:multiLevelType w:val="hybridMultilevel"/>
    <w:tmpl w:val="1B12E510"/>
    <w:lvl w:ilvl="0" w:tplc="22F0AB82">
      <w:start w:val="1"/>
      <w:numFmt w:val="decimal"/>
      <w:lvlText w:val="%1)"/>
      <w:lvlJc w:val="left"/>
      <w:pPr>
        <w:ind w:left="10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5" w15:restartNumberingAfterBreak="0">
    <w:nsid w:val="29C366BA"/>
    <w:multiLevelType w:val="hybridMultilevel"/>
    <w:tmpl w:val="15CA4694"/>
    <w:lvl w:ilvl="0" w:tplc="1BCA86DE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369E7B70"/>
    <w:multiLevelType w:val="hybridMultilevel"/>
    <w:tmpl w:val="10DE8CF8"/>
    <w:lvl w:ilvl="0" w:tplc="5A90C6D2">
      <w:start w:val="14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color w:val="000000"/>
        <w:sz w:val="33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409497F"/>
    <w:multiLevelType w:val="hybridMultilevel"/>
    <w:tmpl w:val="C1E61C8A"/>
    <w:lvl w:ilvl="0" w:tplc="AC2EF6B2">
      <w:start w:val="1"/>
      <w:numFmt w:val="decimal"/>
      <w:lvlText w:val="%1)"/>
      <w:lvlJc w:val="left"/>
      <w:pPr>
        <w:ind w:left="10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2" w:hanging="360"/>
      </w:pPr>
    </w:lvl>
    <w:lvl w:ilvl="2" w:tplc="0419001B" w:tentative="1">
      <w:start w:val="1"/>
      <w:numFmt w:val="lowerRoman"/>
      <w:lvlText w:val="%3."/>
      <w:lvlJc w:val="right"/>
      <w:pPr>
        <w:ind w:left="2442" w:hanging="180"/>
      </w:pPr>
    </w:lvl>
    <w:lvl w:ilvl="3" w:tplc="0419000F" w:tentative="1">
      <w:start w:val="1"/>
      <w:numFmt w:val="decimal"/>
      <w:lvlText w:val="%4."/>
      <w:lvlJc w:val="left"/>
      <w:pPr>
        <w:ind w:left="3162" w:hanging="360"/>
      </w:pPr>
    </w:lvl>
    <w:lvl w:ilvl="4" w:tplc="04190019" w:tentative="1">
      <w:start w:val="1"/>
      <w:numFmt w:val="lowerLetter"/>
      <w:lvlText w:val="%5."/>
      <w:lvlJc w:val="left"/>
      <w:pPr>
        <w:ind w:left="3882" w:hanging="360"/>
      </w:pPr>
    </w:lvl>
    <w:lvl w:ilvl="5" w:tplc="0419001B" w:tentative="1">
      <w:start w:val="1"/>
      <w:numFmt w:val="lowerRoman"/>
      <w:lvlText w:val="%6."/>
      <w:lvlJc w:val="right"/>
      <w:pPr>
        <w:ind w:left="4602" w:hanging="180"/>
      </w:pPr>
    </w:lvl>
    <w:lvl w:ilvl="6" w:tplc="0419000F" w:tentative="1">
      <w:start w:val="1"/>
      <w:numFmt w:val="decimal"/>
      <w:lvlText w:val="%7."/>
      <w:lvlJc w:val="left"/>
      <w:pPr>
        <w:ind w:left="5322" w:hanging="360"/>
      </w:pPr>
    </w:lvl>
    <w:lvl w:ilvl="7" w:tplc="04190019" w:tentative="1">
      <w:start w:val="1"/>
      <w:numFmt w:val="lowerLetter"/>
      <w:lvlText w:val="%8."/>
      <w:lvlJc w:val="left"/>
      <w:pPr>
        <w:ind w:left="6042" w:hanging="360"/>
      </w:pPr>
    </w:lvl>
    <w:lvl w:ilvl="8" w:tplc="0419001B" w:tentative="1">
      <w:start w:val="1"/>
      <w:numFmt w:val="lowerRoman"/>
      <w:lvlText w:val="%9."/>
      <w:lvlJc w:val="right"/>
      <w:pPr>
        <w:ind w:left="6762" w:hanging="180"/>
      </w:pPr>
    </w:lvl>
  </w:abstractNum>
  <w:abstractNum w:abstractNumId="8" w15:restartNumberingAfterBreak="0">
    <w:nsid w:val="4CF6388E"/>
    <w:multiLevelType w:val="hybridMultilevel"/>
    <w:tmpl w:val="A93CEC40"/>
    <w:lvl w:ilvl="0" w:tplc="EB6C386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20550F"/>
    <w:multiLevelType w:val="hybridMultilevel"/>
    <w:tmpl w:val="C1AA189C"/>
    <w:lvl w:ilvl="0" w:tplc="019E5DF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EBC2C2C"/>
    <w:multiLevelType w:val="hybridMultilevel"/>
    <w:tmpl w:val="B68A4964"/>
    <w:lvl w:ilvl="0" w:tplc="FFFFFFF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  <w:bCs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ECC0334"/>
    <w:multiLevelType w:val="hybridMultilevel"/>
    <w:tmpl w:val="C576F8C6"/>
    <w:lvl w:ilvl="0" w:tplc="0422000F">
      <w:start w:val="1"/>
      <w:numFmt w:val="decimal"/>
      <w:lvlText w:val="%1."/>
      <w:lvlJc w:val="left"/>
      <w:pPr>
        <w:ind w:left="3763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4483" w:hanging="360"/>
      </w:pPr>
    </w:lvl>
    <w:lvl w:ilvl="2" w:tplc="0422001B">
      <w:start w:val="1"/>
      <w:numFmt w:val="lowerRoman"/>
      <w:lvlText w:val="%3."/>
      <w:lvlJc w:val="right"/>
      <w:pPr>
        <w:ind w:left="5203" w:hanging="180"/>
      </w:pPr>
    </w:lvl>
    <w:lvl w:ilvl="3" w:tplc="0422000F">
      <w:start w:val="1"/>
      <w:numFmt w:val="decimal"/>
      <w:lvlText w:val="%4."/>
      <w:lvlJc w:val="left"/>
      <w:pPr>
        <w:ind w:left="5923" w:hanging="360"/>
      </w:pPr>
    </w:lvl>
    <w:lvl w:ilvl="4" w:tplc="04220019">
      <w:start w:val="1"/>
      <w:numFmt w:val="lowerLetter"/>
      <w:lvlText w:val="%5."/>
      <w:lvlJc w:val="left"/>
      <w:pPr>
        <w:ind w:left="6643" w:hanging="360"/>
      </w:pPr>
    </w:lvl>
    <w:lvl w:ilvl="5" w:tplc="0422001B">
      <w:start w:val="1"/>
      <w:numFmt w:val="lowerRoman"/>
      <w:lvlText w:val="%6."/>
      <w:lvlJc w:val="right"/>
      <w:pPr>
        <w:ind w:left="7363" w:hanging="180"/>
      </w:pPr>
    </w:lvl>
    <w:lvl w:ilvl="6" w:tplc="0422000F">
      <w:start w:val="1"/>
      <w:numFmt w:val="decimal"/>
      <w:lvlText w:val="%7."/>
      <w:lvlJc w:val="left"/>
      <w:pPr>
        <w:ind w:left="8083" w:hanging="360"/>
      </w:pPr>
    </w:lvl>
    <w:lvl w:ilvl="7" w:tplc="04220019">
      <w:start w:val="1"/>
      <w:numFmt w:val="lowerLetter"/>
      <w:lvlText w:val="%8."/>
      <w:lvlJc w:val="left"/>
      <w:pPr>
        <w:ind w:left="8803" w:hanging="360"/>
      </w:pPr>
    </w:lvl>
    <w:lvl w:ilvl="8" w:tplc="0422001B">
      <w:start w:val="1"/>
      <w:numFmt w:val="lowerRoman"/>
      <w:lvlText w:val="%9."/>
      <w:lvlJc w:val="right"/>
      <w:pPr>
        <w:ind w:left="9523" w:hanging="180"/>
      </w:pPr>
    </w:lvl>
  </w:abstractNum>
  <w:abstractNum w:abstractNumId="12" w15:restartNumberingAfterBreak="0">
    <w:nsid w:val="65787851"/>
    <w:multiLevelType w:val="hybridMultilevel"/>
    <w:tmpl w:val="510EF3B0"/>
    <w:lvl w:ilvl="0" w:tplc="E638976A">
      <w:start w:val="2"/>
      <w:numFmt w:val="decimal"/>
      <w:lvlText w:val="%1."/>
      <w:lvlJc w:val="left"/>
      <w:pPr>
        <w:ind w:left="644" w:hanging="360"/>
      </w:pPr>
      <w:rPr>
        <w:rFonts w:eastAsia="Calibr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6CA24194"/>
    <w:multiLevelType w:val="hybridMultilevel"/>
    <w:tmpl w:val="DF708E50"/>
    <w:lvl w:ilvl="0" w:tplc="0419000F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1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1B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19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1B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716929F5"/>
    <w:multiLevelType w:val="hybridMultilevel"/>
    <w:tmpl w:val="8D8CB9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993365093">
    <w:abstractNumId w:val="11"/>
  </w:num>
  <w:num w:numId="2" w16cid:durableId="1136531452">
    <w:abstractNumId w:val="10"/>
  </w:num>
  <w:num w:numId="3" w16cid:durableId="86581709">
    <w:abstractNumId w:val="13"/>
  </w:num>
  <w:num w:numId="4" w16cid:durableId="523596945">
    <w:abstractNumId w:val="8"/>
  </w:num>
  <w:num w:numId="5" w16cid:durableId="1929382629">
    <w:abstractNumId w:val="14"/>
  </w:num>
  <w:num w:numId="6" w16cid:durableId="2037463908">
    <w:abstractNumId w:val="0"/>
  </w:num>
  <w:num w:numId="7" w16cid:durableId="12547022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011128">
    <w:abstractNumId w:val="6"/>
  </w:num>
  <w:num w:numId="9" w16cid:durableId="613827565">
    <w:abstractNumId w:val="3"/>
  </w:num>
  <w:num w:numId="10" w16cid:durableId="1011764210">
    <w:abstractNumId w:val="7"/>
  </w:num>
  <w:num w:numId="11" w16cid:durableId="1391074287">
    <w:abstractNumId w:val="4"/>
  </w:num>
  <w:num w:numId="12" w16cid:durableId="915867682">
    <w:abstractNumId w:val="9"/>
  </w:num>
  <w:num w:numId="13" w16cid:durableId="960692839">
    <w:abstractNumId w:val="1"/>
  </w:num>
  <w:num w:numId="14" w16cid:durableId="875196185">
    <w:abstractNumId w:val="5"/>
  </w:num>
  <w:num w:numId="15" w16cid:durableId="1817608134">
    <w:abstractNumId w:val="12"/>
  </w:num>
  <w:num w:numId="16" w16cid:durableId="4076570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6404"/>
    <w:rsid w:val="00006404"/>
    <w:rsid w:val="00006799"/>
    <w:rsid w:val="00014B98"/>
    <w:rsid w:val="000212B7"/>
    <w:rsid w:val="00022B37"/>
    <w:rsid w:val="00027A23"/>
    <w:rsid w:val="00036658"/>
    <w:rsid w:val="00051220"/>
    <w:rsid w:val="0005131D"/>
    <w:rsid w:val="00055836"/>
    <w:rsid w:val="00056293"/>
    <w:rsid w:val="00056F49"/>
    <w:rsid w:val="00057B1A"/>
    <w:rsid w:val="00063FEF"/>
    <w:rsid w:val="000A06D8"/>
    <w:rsid w:val="000B4621"/>
    <w:rsid w:val="000B69D2"/>
    <w:rsid w:val="000C66FF"/>
    <w:rsid w:val="000D1C23"/>
    <w:rsid w:val="000D6E68"/>
    <w:rsid w:val="000D7390"/>
    <w:rsid w:val="000E341E"/>
    <w:rsid w:val="000F4C33"/>
    <w:rsid w:val="001000BF"/>
    <w:rsid w:val="001115B1"/>
    <w:rsid w:val="001240BA"/>
    <w:rsid w:val="001244FE"/>
    <w:rsid w:val="00156368"/>
    <w:rsid w:val="001573F5"/>
    <w:rsid w:val="00167A12"/>
    <w:rsid w:val="001726FD"/>
    <w:rsid w:val="001737B0"/>
    <w:rsid w:val="0017622F"/>
    <w:rsid w:val="001875DD"/>
    <w:rsid w:val="00190192"/>
    <w:rsid w:val="001959C3"/>
    <w:rsid w:val="001A31B7"/>
    <w:rsid w:val="001A6B29"/>
    <w:rsid w:val="001B6373"/>
    <w:rsid w:val="001C52E2"/>
    <w:rsid w:val="001F18B4"/>
    <w:rsid w:val="00206A04"/>
    <w:rsid w:val="00250A3B"/>
    <w:rsid w:val="00266AB9"/>
    <w:rsid w:val="00291567"/>
    <w:rsid w:val="00293D80"/>
    <w:rsid w:val="002A262D"/>
    <w:rsid w:val="002A6EB5"/>
    <w:rsid w:val="002B347D"/>
    <w:rsid w:val="002B39BD"/>
    <w:rsid w:val="002D1D97"/>
    <w:rsid w:val="002D2200"/>
    <w:rsid w:val="002E0A1F"/>
    <w:rsid w:val="002E4473"/>
    <w:rsid w:val="002F54FA"/>
    <w:rsid w:val="0030155C"/>
    <w:rsid w:val="0030437A"/>
    <w:rsid w:val="00307436"/>
    <w:rsid w:val="00313645"/>
    <w:rsid w:val="003157C6"/>
    <w:rsid w:val="00326ED9"/>
    <w:rsid w:val="003275E4"/>
    <w:rsid w:val="00342E38"/>
    <w:rsid w:val="00362121"/>
    <w:rsid w:val="00367670"/>
    <w:rsid w:val="003802B4"/>
    <w:rsid w:val="003973E4"/>
    <w:rsid w:val="003A0DD7"/>
    <w:rsid w:val="003B446D"/>
    <w:rsid w:val="003C1267"/>
    <w:rsid w:val="003D0E3A"/>
    <w:rsid w:val="003D377C"/>
    <w:rsid w:val="003D6D97"/>
    <w:rsid w:val="003E5752"/>
    <w:rsid w:val="00411E85"/>
    <w:rsid w:val="0041434C"/>
    <w:rsid w:val="00445AB1"/>
    <w:rsid w:val="00453BD8"/>
    <w:rsid w:val="00461E9E"/>
    <w:rsid w:val="00463686"/>
    <w:rsid w:val="00464097"/>
    <w:rsid w:val="0048677A"/>
    <w:rsid w:val="00486EE8"/>
    <w:rsid w:val="004871D3"/>
    <w:rsid w:val="004B6ABC"/>
    <w:rsid w:val="004B71A0"/>
    <w:rsid w:val="004E5C12"/>
    <w:rsid w:val="004F2686"/>
    <w:rsid w:val="00510A9B"/>
    <w:rsid w:val="00544393"/>
    <w:rsid w:val="00557213"/>
    <w:rsid w:val="00581439"/>
    <w:rsid w:val="00597FC6"/>
    <w:rsid w:val="005B63B9"/>
    <w:rsid w:val="005C4454"/>
    <w:rsid w:val="005C78E6"/>
    <w:rsid w:val="005D25AA"/>
    <w:rsid w:val="005E6F05"/>
    <w:rsid w:val="005F36B6"/>
    <w:rsid w:val="006062DD"/>
    <w:rsid w:val="00611745"/>
    <w:rsid w:val="006139C8"/>
    <w:rsid w:val="0063034A"/>
    <w:rsid w:val="00630DB1"/>
    <w:rsid w:val="00634586"/>
    <w:rsid w:val="00637229"/>
    <w:rsid w:val="00645EC4"/>
    <w:rsid w:val="00652E05"/>
    <w:rsid w:val="00653AC1"/>
    <w:rsid w:val="0065408F"/>
    <w:rsid w:val="00673761"/>
    <w:rsid w:val="006778BE"/>
    <w:rsid w:val="00681651"/>
    <w:rsid w:val="00682F34"/>
    <w:rsid w:val="006969FA"/>
    <w:rsid w:val="0069707C"/>
    <w:rsid w:val="006A0818"/>
    <w:rsid w:val="006A69EC"/>
    <w:rsid w:val="006A74D0"/>
    <w:rsid w:val="006B16B1"/>
    <w:rsid w:val="006B6DEB"/>
    <w:rsid w:val="006C70C7"/>
    <w:rsid w:val="006C7344"/>
    <w:rsid w:val="006E1C73"/>
    <w:rsid w:val="006E6398"/>
    <w:rsid w:val="006F15B5"/>
    <w:rsid w:val="00705844"/>
    <w:rsid w:val="007268D9"/>
    <w:rsid w:val="00731529"/>
    <w:rsid w:val="00733240"/>
    <w:rsid w:val="00741BD4"/>
    <w:rsid w:val="007479D0"/>
    <w:rsid w:val="00750317"/>
    <w:rsid w:val="00751F2E"/>
    <w:rsid w:val="00753CFA"/>
    <w:rsid w:val="007644A8"/>
    <w:rsid w:val="007722D9"/>
    <w:rsid w:val="00772380"/>
    <w:rsid w:val="00775932"/>
    <w:rsid w:val="00775C80"/>
    <w:rsid w:val="00777883"/>
    <w:rsid w:val="007810FF"/>
    <w:rsid w:val="00786EDD"/>
    <w:rsid w:val="007A1031"/>
    <w:rsid w:val="007C62A1"/>
    <w:rsid w:val="007D0D07"/>
    <w:rsid w:val="007E0A1B"/>
    <w:rsid w:val="007F0473"/>
    <w:rsid w:val="007F1DB4"/>
    <w:rsid w:val="00802D4D"/>
    <w:rsid w:val="008057D1"/>
    <w:rsid w:val="00830EC7"/>
    <w:rsid w:val="008328D0"/>
    <w:rsid w:val="008510E2"/>
    <w:rsid w:val="0085187D"/>
    <w:rsid w:val="00853D32"/>
    <w:rsid w:val="00857F85"/>
    <w:rsid w:val="00863A28"/>
    <w:rsid w:val="008679D3"/>
    <w:rsid w:val="00872835"/>
    <w:rsid w:val="00876D96"/>
    <w:rsid w:val="00877BB0"/>
    <w:rsid w:val="008B034D"/>
    <w:rsid w:val="008B460C"/>
    <w:rsid w:val="008C21AE"/>
    <w:rsid w:val="008C4CD0"/>
    <w:rsid w:val="008D4E2C"/>
    <w:rsid w:val="008D528F"/>
    <w:rsid w:val="008D553D"/>
    <w:rsid w:val="008E2957"/>
    <w:rsid w:val="008F06DA"/>
    <w:rsid w:val="008F5A45"/>
    <w:rsid w:val="00913727"/>
    <w:rsid w:val="0092106C"/>
    <w:rsid w:val="009223A6"/>
    <w:rsid w:val="00934624"/>
    <w:rsid w:val="009405BB"/>
    <w:rsid w:val="00962105"/>
    <w:rsid w:val="009631E7"/>
    <w:rsid w:val="009803C4"/>
    <w:rsid w:val="009A64E8"/>
    <w:rsid w:val="009B2806"/>
    <w:rsid w:val="009E1337"/>
    <w:rsid w:val="009F06A7"/>
    <w:rsid w:val="00A051B8"/>
    <w:rsid w:val="00A0546E"/>
    <w:rsid w:val="00A06635"/>
    <w:rsid w:val="00A22014"/>
    <w:rsid w:val="00A33B40"/>
    <w:rsid w:val="00A452A3"/>
    <w:rsid w:val="00A454C2"/>
    <w:rsid w:val="00A51C6A"/>
    <w:rsid w:val="00A65771"/>
    <w:rsid w:val="00A7067F"/>
    <w:rsid w:val="00A95AE3"/>
    <w:rsid w:val="00A97209"/>
    <w:rsid w:val="00AA205F"/>
    <w:rsid w:val="00AF521C"/>
    <w:rsid w:val="00B114F2"/>
    <w:rsid w:val="00B11EB1"/>
    <w:rsid w:val="00B41188"/>
    <w:rsid w:val="00B45C60"/>
    <w:rsid w:val="00B4775D"/>
    <w:rsid w:val="00B504E7"/>
    <w:rsid w:val="00B61B6A"/>
    <w:rsid w:val="00B62A73"/>
    <w:rsid w:val="00B667B7"/>
    <w:rsid w:val="00B66FED"/>
    <w:rsid w:val="00B75243"/>
    <w:rsid w:val="00B804FC"/>
    <w:rsid w:val="00B81DD1"/>
    <w:rsid w:val="00B91429"/>
    <w:rsid w:val="00BA222E"/>
    <w:rsid w:val="00BC1EBC"/>
    <w:rsid w:val="00BD100D"/>
    <w:rsid w:val="00BE795A"/>
    <w:rsid w:val="00BF3439"/>
    <w:rsid w:val="00C01FF2"/>
    <w:rsid w:val="00C43A4F"/>
    <w:rsid w:val="00C561B5"/>
    <w:rsid w:val="00C613D2"/>
    <w:rsid w:val="00C65673"/>
    <w:rsid w:val="00CA7020"/>
    <w:rsid w:val="00CA7D81"/>
    <w:rsid w:val="00CB1050"/>
    <w:rsid w:val="00CC21AB"/>
    <w:rsid w:val="00CC2D82"/>
    <w:rsid w:val="00CC2DF8"/>
    <w:rsid w:val="00CC6CB9"/>
    <w:rsid w:val="00CF1F1A"/>
    <w:rsid w:val="00D57C17"/>
    <w:rsid w:val="00D63271"/>
    <w:rsid w:val="00D67D15"/>
    <w:rsid w:val="00D87B15"/>
    <w:rsid w:val="00D93695"/>
    <w:rsid w:val="00D97D06"/>
    <w:rsid w:val="00DB15FC"/>
    <w:rsid w:val="00DC0266"/>
    <w:rsid w:val="00DE6331"/>
    <w:rsid w:val="00E0188B"/>
    <w:rsid w:val="00E03AB7"/>
    <w:rsid w:val="00E055D6"/>
    <w:rsid w:val="00E06CB0"/>
    <w:rsid w:val="00E13D27"/>
    <w:rsid w:val="00E23080"/>
    <w:rsid w:val="00E249B0"/>
    <w:rsid w:val="00E24AEF"/>
    <w:rsid w:val="00E5029C"/>
    <w:rsid w:val="00E524BD"/>
    <w:rsid w:val="00E539A1"/>
    <w:rsid w:val="00E67C21"/>
    <w:rsid w:val="00E76183"/>
    <w:rsid w:val="00E822CF"/>
    <w:rsid w:val="00E947A8"/>
    <w:rsid w:val="00EB7CF8"/>
    <w:rsid w:val="00EC682F"/>
    <w:rsid w:val="00EF7C68"/>
    <w:rsid w:val="00F06CE4"/>
    <w:rsid w:val="00F12BBD"/>
    <w:rsid w:val="00F17FEE"/>
    <w:rsid w:val="00F231E5"/>
    <w:rsid w:val="00F264A8"/>
    <w:rsid w:val="00F32C11"/>
    <w:rsid w:val="00F46867"/>
    <w:rsid w:val="00F52F80"/>
    <w:rsid w:val="00F53BE7"/>
    <w:rsid w:val="00F60A8E"/>
    <w:rsid w:val="00F648D3"/>
    <w:rsid w:val="00F86913"/>
    <w:rsid w:val="00F8755E"/>
    <w:rsid w:val="00FA0285"/>
    <w:rsid w:val="00FB179E"/>
    <w:rsid w:val="00FC10A1"/>
    <w:rsid w:val="00FC1222"/>
    <w:rsid w:val="00FC1494"/>
    <w:rsid w:val="00FC5BB3"/>
    <w:rsid w:val="00FE02B7"/>
    <w:rsid w:val="00FF4ED8"/>
    <w:rsid w:val="00FF6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C6035C9"/>
  <w15:docId w15:val="{55FF3551-1A8A-40AC-9144-D7DAF0B71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69FA"/>
    <w:pPr>
      <w:spacing w:after="200" w:line="276" w:lineRule="auto"/>
    </w:pPr>
    <w:rPr>
      <w:rFonts w:cs="Calibri"/>
      <w:sz w:val="22"/>
      <w:szCs w:val="22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CC2D82"/>
    <w:pPr>
      <w:ind w:left="720"/>
    </w:pPr>
  </w:style>
  <w:style w:type="table" w:styleId="a4">
    <w:name w:val="Table Grid"/>
    <w:basedOn w:val="a1"/>
    <w:uiPriority w:val="99"/>
    <w:rsid w:val="00CC2D82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Підпис1"/>
    <w:basedOn w:val="a"/>
    <w:uiPriority w:val="99"/>
    <w:rsid w:val="002E4473"/>
    <w:pPr>
      <w:tabs>
        <w:tab w:val="left" w:pos="6804"/>
      </w:tabs>
      <w:spacing w:after="0" w:line="240" w:lineRule="auto"/>
    </w:pPr>
    <w:rPr>
      <w:rFonts w:ascii="Arial" w:hAnsi="Arial" w:cs="Arial"/>
      <w:b/>
      <w:bCs/>
      <w:sz w:val="24"/>
      <w:szCs w:val="24"/>
      <w:lang w:eastAsia="uk-UA"/>
    </w:rPr>
  </w:style>
  <w:style w:type="character" w:customStyle="1" w:styleId="FontStyle14">
    <w:name w:val="Font Style14"/>
    <w:uiPriority w:val="99"/>
    <w:rsid w:val="002E4473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1">
    <w:name w:val="Font Style21"/>
    <w:rsid w:val="002E4473"/>
    <w:rPr>
      <w:rFonts w:ascii="Times New Roman" w:hAnsi="Times New Roman" w:cs="Times New Roman"/>
      <w:sz w:val="26"/>
      <w:szCs w:val="26"/>
    </w:rPr>
  </w:style>
  <w:style w:type="character" w:customStyle="1" w:styleId="FontStyle22">
    <w:name w:val="Font Style22"/>
    <w:rsid w:val="002E4473"/>
    <w:rPr>
      <w:rFonts w:ascii="Times New Roman" w:hAnsi="Times New Roman" w:cs="Times New Roman"/>
      <w:i/>
      <w:iCs/>
      <w:sz w:val="14"/>
      <w:szCs w:val="14"/>
    </w:rPr>
  </w:style>
  <w:style w:type="paragraph" w:styleId="a5">
    <w:name w:val="Balloon Text"/>
    <w:basedOn w:val="a"/>
    <w:link w:val="a6"/>
    <w:uiPriority w:val="99"/>
    <w:semiHidden/>
    <w:unhideWhenUsed/>
    <w:rsid w:val="003D37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link w:val="a5"/>
    <w:uiPriority w:val="99"/>
    <w:semiHidden/>
    <w:rsid w:val="003D377C"/>
    <w:rPr>
      <w:rFonts w:ascii="Segoe UI" w:hAnsi="Segoe UI" w:cs="Segoe UI"/>
      <w:sz w:val="18"/>
      <w:szCs w:val="18"/>
      <w:lang w:val="uk-UA" w:eastAsia="en-US"/>
    </w:rPr>
  </w:style>
  <w:style w:type="character" w:styleId="a7">
    <w:name w:val="Strong"/>
    <w:basedOn w:val="a0"/>
    <w:uiPriority w:val="22"/>
    <w:qFormat/>
    <w:locked/>
    <w:rsid w:val="003A0DD7"/>
    <w:rPr>
      <w:b/>
      <w:bCs/>
    </w:rPr>
  </w:style>
  <w:style w:type="paragraph" w:customStyle="1" w:styleId="10">
    <w:name w:val="Абзац списка1"/>
    <w:basedOn w:val="a"/>
    <w:rsid w:val="00B4775D"/>
    <w:pPr>
      <w:spacing w:after="160" w:line="259" w:lineRule="auto"/>
      <w:ind w:left="720"/>
    </w:pPr>
    <w:rPr>
      <w:rFonts w:eastAsia="Times New Roman"/>
    </w:rPr>
  </w:style>
  <w:style w:type="paragraph" w:styleId="a8">
    <w:name w:val="Normal (Web)"/>
    <w:basedOn w:val="a"/>
    <w:uiPriority w:val="99"/>
    <w:unhideWhenUsed/>
    <w:rsid w:val="00F17F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9">
    <w:name w:val="header"/>
    <w:basedOn w:val="a"/>
    <w:link w:val="aa"/>
    <w:uiPriority w:val="99"/>
    <w:unhideWhenUsed/>
    <w:rsid w:val="007A10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ій колонтитул Знак"/>
    <w:basedOn w:val="a0"/>
    <w:link w:val="a9"/>
    <w:uiPriority w:val="99"/>
    <w:rsid w:val="007A1031"/>
    <w:rPr>
      <w:rFonts w:cs="Calibri"/>
      <w:sz w:val="22"/>
      <w:szCs w:val="22"/>
      <w:lang w:val="uk-UA" w:eastAsia="en-US"/>
    </w:rPr>
  </w:style>
  <w:style w:type="paragraph" w:styleId="ab">
    <w:name w:val="footer"/>
    <w:basedOn w:val="a"/>
    <w:link w:val="ac"/>
    <w:uiPriority w:val="99"/>
    <w:unhideWhenUsed/>
    <w:rsid w:val="007A10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ій колонтитул Знак"/>
    <w:basedOn w:val="a0"/>
    <w:link w:val="ab"/>
    <w:uiPriority w:val="99"/>
    <w:rsid w:val="007A1031"/>
    <w:rPr>
      <w:rFonts w:cs="Calibri"/>
      <w:sz w:val="22"/>
      <w:szCs w:val="22"/>
      <w:lang w:val="uk-UA" w:eastAsia="en-US"/>
    </w:rPr>
  </w:style>
  <w:style w:type="paragraph" w:customStyle="1" w:styleId="rvps6">
    <w:name w:val="rvps6"/>
    <w:basedOn w:val="a"/>
    <w:rsid w:val="000513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rvts15">
    <w:name w:val="rvts15"/>
    <w:basedOn w:val="a0"/>
    <w:rsid w:val="0005131D"/>
  </w:style>
  <w:style w:type="paragraph" w:customStyle="1" w:styleId="rvps18">
    <w:name w:val="rvps18"/>
    <w:basedOn w:val="a"/>
    <w:rsid w:val="000513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565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0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2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2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4875DB-C884-4628-95A6-676EB0AD8B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1225</TotalTime>
  <Pages>1</Pages>
  <Words>1211</Words>
  <Characters>691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Назар</dc:creator>
  <cp:keywords/>
  <dc:description/>
  <cp:lastModifiedBy>Admin</cp:lastModifiedBy>
  <cp:revision>32</cp:revision>
  <cp:lastPrinted>2026-06-22T08:52:00Z</cp:lastPrinted>
  <dcterms:created xsi:type="dcterms:W3CDTF">2024-03-18T11:54:00Z</dcterms:created>
  <dcterms:modified xsi:type="dcterms:W3CDTF">2026-07-02T11:19:00Z</dcterms:modified>
</cp:coreProperties>
</file>