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04CA" w:rsidRPr="00D61E4B" w:rsidRDefault="00000000" w:rsidP="00CB2A01">
      <w:pPr>
        <w:spacing w:after="0" w:line="240" w:lineRule="auto"/>
        <w:jc w:val="center"/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pt;height:62.9pt;visibility:visible">
            <v:imagedata r:id="rId6" o:title=""/>
          </v:shape>
        </w:pic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1FAA">
        <w:rPr>
          <w:rFonts w:ascii="Times New Roman" w:hAnsi="Times New Roman" w:cs="Times New Roman"/>
          <w:b/>
          <w:bCs/>
          <w:sz w:val="28"/>
          <w:szCs w:val="28"/>
        </w:rPr>
        <w:t>ЯМНИЦЬКА СІЛЬСЬКА РАДА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 xml:space="preserve">ІВАНО-ФРАНКІВСЬКОГО РАЙОНУ 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>ВОСЬМЕ ДЕМОКРАТИЧНЕ СКЛИКАННЯ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ТРИДЦЯТЬ 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ДЕВ</w:t>
      </w:r>
      <w:r w:rsidR="007C4840" w:rsidRPr="00736983">
        <w:rPr>
          <w:rFonts w:ascii="Times New Roman" w:hAnsi="Times New Roman" w:cs="Times New Roman"/>
          <w:b/>
          <w:bCs/>
          <w:sz w:val="28"/>
          <w:szCs w:val="28"/>
          <w:lang w:val="ru-RU"/>
        </w:rPr>
        <w:t>’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ЯТ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>А СЕСІЯ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70D0">
        <w:rPr>
          <w:rFonts w:ascii="Times New Roman" w:hAnsi="Times New Roman" w:cs="Times New Roman"/>
          <w:b/>
          <w:sz w:val="32"/>
          <w:szCs w:val="32"/>
        </w:rPr>
        <w:t>Р І Ш Е Н Н 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 w:rsidR="00B120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0D0">
        <w:rPr>
          <w:rFonts w:ascii="Times New Roman" w:hAnsi="Times New Roman" w:cs="Times New Roman"/>
          <w:sz w:val="28"/>
          <w:szCs w:val="28"/>
        </w:rPr>
        <w:t xml:space="preserve">від </w:t>
      </w:r>
      <w:r w:rsidR="007C4840">
        <w:rPr>
          <w:rFonts w:ascii="Times New Roman" w:hAnsi="Times New Roman" w:cs="Times New Roman"/>
          <w:sz w:val="28"/>
          <w:szCs w:val="28"/>
        </w:rPr>
        <w:t>25</w:t>
      </w:r>
      <w:r w:rsidRPr="000B70D0">
        <w:rPr>
          <w:rFonts w:ascii="Times New Roman" w:hAnsi="Times New Roman" w:cs="Times New Roman"/>
          <w:sz w:val="28"/>
          <w:szCs w:val="28"/>
        </w:rPr>
        <w:t xml:space="preserve"> </w:t>
      </w:r>
      <w:r w:rsidR="007C4840">
        <w:rPr>
          <w:rFonts w:ascii="Times New Roman" w:hAnsi="Times New Roman" w:cs="Times New Roman"/>
          <w:sz w:val="28"/>
          <w:szCs w:val="28"/>
        </w:rPr>
        <w:t>черв</w:t>
      </w:r>
      <w:r w:rsidRPr="000B70D0">
        <w:rPr>
          <w:rFonts w:ascii="Times New Roman" w:hAnsi="Times New Roman" w:cs="Times New Roman"/>
          <w:sz w:val="28"/>
          <w:szCs w:val="28"/>
        </w:rPr>
        <w:t>ня 2026 року</w:t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  <w:t xml:space="preserve">                 с. Ямниця</w:t>
      </w:r>
    </w:p>
    <w:p w:rsidR="00D67B0B" w:rsidRDefault="00D67B0B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затвердження експертної</w:t>
      </w:r>
    </w:p>
    <w:p w:rsidR="002004CA" w:rsidRPr="00DC0639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грошової оцінки земельної ділянки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004CA" w:rsidRPr="004F2043" w:rsidRDefault="002004CA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47C74"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</w:t>
      </w:r>
      <w:r w:rsidR="009239BA" w:rsidRPr="00847C74">
        <w:rPr>
          <w:rFonts w:ascii="Times New Roman" w:hAnsi="Times New Roman" w:cs="Times New Roman"/>
          <w:sz w:val="28"/>
          <w:szCs w:val="28"/>
        </w:rPr>
        <w:t>“</w:t>
      </w:r>
      <w:r w:rsidRPr="00847C74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9239BA" w:rsidRPr="00847C74">
        <w:rPr>
          <w:rFonts w:ascii="Times New Roman" w:hAnsi="Times New Roman" w:cs="Times New Roman"/>
          <w:sz w:val="28"/>
          <w:szCs w:val="28"/>
        </w:rPr>
        <w:t>”</w:t>
      </w:r>
      <w:r w:rsidRPr="00847C74">
        <w:rPr>
          <w:rFonts w:ascii="Times New Roman" w:hAnsi="Times New Roman" w:cs="Times New Roman"/>
          <w:sz w:val="28"/>
          <w:szCs w:val="28"/>
        </w:rPr>
        <w:t>, статей 12,</w:t>
      </w:r>
      <w:r w:rsidR="009239BA" w:rsidRPr="00847C74">
        <w:rPr>
          <w:rFonts w:ascii="Times New Roman" w:hAnsi="Times New Roman" w:cs="Times New Roman"/>
          <w:sz w:val="28"/>
          <w:szCs w:val="28"/>
        </w:rPr>
        <w:t xml:space="preserve"> 128</w:t>
      </w:r>
      <w:r w:rsidRPr="00847C74">
        <w:rPr>
          <w:rFonts w:ascii="Times New Roman" w:hAnsi="Times New Roman" w:cs="Times New Roman"/>
          <w:sz w:val="28"/>
          <w:szCs w:val="28"/>
        </w:rPr>
        <w:t xml:space="preserve"> Земельного Кодексу України, розглянувши клопотання </w:t>
      </w:r>
      <w:r w:rsidR="00B97BF4" w:rsidRPr="00847C7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DD0C33" w:rsidRPr="00847C74">
        <w:rPr>
          <w:rFonts w:ascii="Times New Roman" w:hAnsi="Times New Roman" w:cs="Times New Roman"/>
          <w:sz w:val="28"/>
          <w:szCs w:val="28"/>
        </w:rPr>
        <w:t xml:space="preserve"> про затвердження звіту про експертну </w:t>
      </w:r>
      <w:r w:rsidR="00DD0C33" w:rsidRPr="000B70D0">
        <w:rPr>
          <w:rFonts w:ascii="Times New Roman" w:hAnsi="Times New Roman" w:cs="Times New Roman"/>
          <w:sz w:val="28"/>
          <w:szCs w:val="28"/>
        </w:rPr>
        <w:t>грошову оцінку земельної ділянки</w:t>
      </w:r>
      <w:r w:rsidR="008C00F6" w:rsidRPr="000B70D0">
        <w:rPr>
          <w:rFonts w:ascii="Times New Roman" w:hAnsi="Times New Roman" w:cs="Times New Roman"/>
          <w:sz w:val="28"/>
          <w:szCs w:val="28"/>
        </w:rPr>
        <w:t xml:space="preserve"> несільськогосподарського призначення</w:t>
      </w:r>
      <w:r w:rsidRPr="000B70D0">
        <w:rPr>
          <w:rFonts w:ascii="Times New Roman" w:hAnsi="Times New Roman" w:cs="Times New Roman"/>
          <w:sz w:val="28"/>
          <w:szCs w:val="28"/>
        </w:rPr>
        <w:t xml:space="preserve">, </w:t>
      </w:r>
      <w:r w:rsidR="004F2043" w:rsidRPr="004F2043">
        <w:rPr>
          <w:rFonts w:ascii="Times New Roman" w:hAnsi="Times New Roman" w:cs="Times New Roman"/>
          <w:sz w:val="28"/>
          <w:szCs w:val="28"/>
        </w:rPr>
        <w:t>беручи до уваги Витяг з Державного реєстру речових прав на нерухоме майно про реєстрацію іншого речового права індексний номер: 150936712 від 24.12.2018 року, Витяг про реєстрацію права власності на нерухоме майно</w:t>
      </w:r>
      <w:r w:rsidR="00B72F18" w:rsidRPr="004F2043">
        <w:rPr>
          <w:rFonts w:ascii="Times New Roman" w:hAnsi="Times New Roman" w:cs="Times New Roman"/>
          <w:sz w:val="28"/>
          <w:szCs w:val="28"/>
        </w:rPr>
        <w:t>, Ямницька сільська рада</w:t>
      </w:r>
    </w:p>
    <w:p w:rsidR="006056D5" w:rsidRPr="00736983" w:rsidRDefault="006056D5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4CA" w:rsidRPr="00D61E4B" w:rsidRDefault="002004CA" w:rsidP="00CB2A01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1E4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 и р і ш и л а :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3F7B" w:rsidRPr="007C4840" w:rsidRDefault="006056D5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>1.</w:t>
      </w:r>
      <w:r w:rsidR="00343F7B"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7C4840">
        <w:rPr>
          <w:rFonts w:ascii="Times New Roman" w:hAnsi="Times New Roman" w:cs="Times New Roman"/>
          <w:sz w:val="28"/>
          <w:szCs w:val="28"/>
        </w:rPr>
        <w:t xml:space="preserve">Затвердити звіт про експертну грошову оцінку земельної ділянки несільськогосподарського призначення площею </w:t>
      </w:r>
      <w:r w:rsidR="00827C0A">
        <w:rPr>
          <w:rFonts w:ascii="Times New Roman" w:hAnsi="Times New Roman" w:cs="Times New Roman"/>
          <w:sz w:val="28"/>
          <w:szCs w:val="28"/>
        </w:rPr>
        <w:t>0</w:t>
      </w:r>
      <w:r w:rsidRPr="007C4840">
        <w:rPr>
          <w:rFonts w:ascii="Times New Roman" w:hAnsi="Times New Roman" w:cs="Times New Roman"/>
          <w:sz w:val="28"/>
          <w:szCs w:val="28"/>
        </w:rPr>
        <w:t>,</w:t>
      </w:r>
      <w:r w:rsidR="00157986">
        <w:rPr>
          <w:rFonts w:ascii="Times New Roman" w:hAnsi="Times New Roman" w:cs="Times New Roman"/>
          <w:sz w:val="28"/>
          <w:szCs w:val="28"/>
        </w:rPr>
        <w:t>3</w:t>
      </w:r>
      <w:r w:rsidR="004F2043">
        <w:rPr>
          <w:rFonts w:ascii="Times New Roman" w:hAnsi="Times New Roman" w:cs="Times New Roman"/>
          <w:sz w:val="28"/>
          <w:szCs w:val="28"/>
        </w:rPr>
        <w:t>851</w:t>
      </w:r>
      <w:r w:rsidRPr="007C4840">
        <w:rPr>
          <w:rFonts w:ascii="Times New Roman" w:hAnsi="Times New Roman" w:cs="Times New Roman"/>
          <w:sz w:val="28"/>
          <w:szCs w:val="28"/>
        </w:rPr>
        <w:t xml:space="preserve"> га, що розташована в              с. </w:t>
      </w:r>
      <w:r w:rsidR="00BF3689" w:rsidRPr="007C4840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7C4840" w:rsidRPr="007C4840">
        <w:rPr>
          <w:rFonts w:ascii="Times New Roman" w:hAnsi="Times New Roman" w:cs="Times New Roman"/>
          <w:sz w:val="28"/>
          <w:szCs w:val="28"/>
        </w:rPr>
        <w:t>вул. Галицька, 58, корп. 1-23, 26-39, 36а, 44, 58а, 62</w:t>
      </w:r>
      <w:r w:rsidRPr="007C4840">
        <w:rPr>
          <w:rFonts w:ascii="Times New Roman" w:hAnsi="Times New Roman" w:cs="Times New Roman"/>
          <w:sz w:val="28"/>
          <w:szCs w:val="28"/>
        </w:rPr>
        <w:t xml:space="preserve">, яка </w:t>
      </w:r>
      <w:r w:rsidR="00827C0A">
        <w:rPr>
          <w:rFonts w:ascii="Times New Roman" w:hAnsi="Times New Roman" w:cs="Times New Roman"/>
          <w:sz w:val="28"/>
          <w:szCs w:val="28"/>
        </w:rPr>
        <w:t>надана</w:t>
      </w:r>
      <w:r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343F7B" w:rsidRPr="007C4840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7C4840" w:rsidRPr="007C4840">
        <w:rPr>
          <w:rFonts w:ascii="Times New Roman" w:hAnsi="Times New Roman" w:cs="Times New Roman"/>
          <w:sz w:val="28"/>
          <w:szCs w:val="28"/>
        </w:rPr>
        <w:t>, включаючи об’єкти оброблення відходів, зокрема із енергогенеруючим блоком</w:t>
      </w:r>
      <w:r w:rsidR="00343F7B" w:rsidRPr="007C4840">
        <w:rPr>
          <w:rFonts w:ascii="Times New Roman" w:hAnsi="Times New Roman" w:cs="Times New Roman"/>
          <w:sz w:val="28"/>
          <w:szCs w:val="28"/>
        </w:rPr>
        <w:t>.</w:t>
      </w:r>
    </w:p>
    <w:p w:rsidR="006056D5" w:rsidRPr="007C4840" w:rsidRDefault="006056D5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7C4840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827C0A">
        <w:rPr>
          <w:rFonts w:ascii="Times New Roman" w:hAnsi="Times New Roman" w:cs="Times New Roman"/>
          <w:sz w:val="28"/>
          <w:szCs w:val="28"/>
        </w:rPr>
        <w:t>2</w:t>
      </w:r>
      <w:r w:rsidR="004F2043">
        <w:rPr>
          <w:rFonts w:ascii="Times New Roman" w:hAnsi="Times New Roman" w:cs="Times New Roman"/>
          <w:sz w:val="28"/>
          <w:szCs w:val="28"/>
        </w:rPr>
        <w:t>32</w:t>
      </w:r>
      <w:r w:rsidRPr="007C484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004CA" w:rsidRPr="00B97BF4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46B39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C611C3"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ціну продажу земельної ділянки площею </w:t>
      </w:r>
      <w:r w:rsidR="00827C0A">
        <w:rPr>
          <w:rFonts w:ascii="Times New Roman" w:hAnsi="Times New Roman" w:cs="Times New Roman"/>
          <w:sz w:val="28"/>
          <w:szCs w:val="28"/>
        </w:rPr>
        <w:t>0</w:t>
      </w:r>
      <w:r w:rsidR="00EE1ABD">
        <w:rPr>
          <w:rFonts w:ascii="Times New Roman" w:hAnsi="Times New Roman" w:cs="Times New Roman"/>
          <w:sz w:val="28"/>
          <w:szCs w:val="28"/>
        </w:rPr>
        <w:t>,</w:t>
      </w:r>
      <w:r w:rsidR="00157986">
        <w:rPr>
          <w:rFonts w:ascii="Times New Roman" w:hAnsi="Times New Roman" w:cs="Times New Roman"/>
          <w:sz w:val="28"/>
          <w:szCs w:val="28"/>
        </w:rPr>
        <w:t>3</w:t>
      </w:r>
      <w:r w:rsidR="004F2043">
        <w:rPr>
          <w:rFonts w:ascii="Times New Roman" w:hAnsi="Times New Roman" w:cs="Times New Roman"/>
          <w:sz w:val="28"/>
          <w:szCs w:val="28"/>
        </w:rPr>
        <w:t>851</w:t>
      </w:r>
      <w:r w:rsidR="00B97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</w:t>
      </w:r>
      <w:r w:rsidRPr="00E46B39">
        <w:rPr>
          <w:rFonts w:ascii="Times New Roman" w:hAnsi="Times New Roman" w:cs="Times New Roman"/>
          <w:sz w:val="28"/>
          <w:szCs w:val="28"/>
        </w:rPr>
        <w:t xml:space="preserve"> (</w:t>
      </w:r>
      <w:r w:rsidR="00157986">
        <w:rPr>
          <w:rFonts w:ascii="Times New Roman" w:hAnsi="Times New Roman" w:cs="Times New Roman"/>
          <w:sz w:val="28"/>
          <w:szCs w:val="28"/>
        </w:rPr>
        <w:t>3</w:t>
      </w:r>
      <w:r w:rsidR="004F2043">
        <w:rPr>
          <w:rFonts w:ascii="Times New Roman" w:hAnsi="Times New Roman" w:cs="Times New Roman"/>
          <w:sz w:val="28"/>
          <w:szCs w:val="28"/>
        </w:rPr>
        <w:t>851</w:t>
      </w:r>
      <w:r w:rsidRPr="00E46B39">
        <w:rPr>
          <w:rFonts w:ascii="Times New Roman" w:hAnsi="Times New Roman" w:cs="Times New Roman"/>
          <w:sz w:val="28"/>
          <w:szCs w:val="28"/>
        </w:rPr>
        <w:t xml:space="preserve">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м) </w:t>
      </w:r>
      <w:r w:rsidR="00343F7B" w:rsidRPr="00343F7B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rFonts w:ascii="Times New Roman" w:hAnsi="Times New Roman" w:cs="Times New Roman"/>
          <w:sz w:val="28"/>
          <w:szCs w:val="28"/>
        </w:rPr>
        <w:t>,</w:t>
      </w:r>
      <w:r w:rsid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7C4840" w:rsidRPr="007C4840">
        <w:rPr>
          <w:rFonts w:ascii="Times New Roman" w:hAnsi="Times New Roman" w:cs="Times New Roman"/>
          <w:sz w:val="28"/>
          <w:szCs w:val="28"/>
        </w:rPr>
        <w:t>включаючи об’єкти оброблення відходів, зокрема із енергогенеруючим блоком</w:t>
      </w:r>
      <w:r w:rsidR="007C4840">
        <w:rPr>
          <w:rFonts w:ascii="Times New Roman" w:hAnsi="Times New Roman" w:cs="Times New Roman"/>
          <w:sz w:val="28"/>
          <w:szCs w:val="28"/>
        </w:rPr>
        <w:t>,</w:t>
      </w:r>
      <w:r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в </w:t>
      </w:r>
      <w:r w:rsidR="00827C0A">
        <w:rPr>
          <w:rFonts w:ascii="Times New Roman" w:hAnsi="Times New Roman" w:cs="Times New Roman"/>
          <w:sz w:val="28"/>
          <w:szCs w:val="28"/>
        </w:rPr>
        <w:t xml:space="preserve">    </w:t>
      </w:r>
      <w:r w:rsidR="00BF3689" w:rsidRPr="006056D5">
        <w:rPr>
          <w:rFonts w:ascii="Times New Roman" w:hAnsi="Times New Roman" w:cs="Times New Roman"/>
          <w:sz w:val="28"/>
          <w:szCs w:val="28"/>
        </w:rPr>
        <w:t xml:space="preserve">с. </w:t>
      </w:r>
      <w:r w:rsidR="00BF3689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343F7B">
        <w:rPr>
          <w:rFonts w:ascii="Times New Roman" w:hAnsi="Times New Roman" w:cs="Times New Roman"/>
          <w:sz w:val="28"/>
          <w:szCs w:val="28"/>
        </w:rPr>
        <w:t xml:space="preserve">вул. </w:t>
      </w:r>
      <w:r w:rsidR="007C4840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="006056D5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Pr="00B322E3">
        <w:rPr>
          <w:rFonts w:ascii="Times New Roman" w:hAnsi="Times New Roman" w:cs="Times New Roman"/>
          <w:sz w:val="28"/>
          <w:szCs w:val="28"/>
        </w:rPr>
        <w:t xml:space="preserve">в сумі </w:t>
      </w:r>
      <w:r w:rsidR="004F2043">
        <w:rPr>
          <w:rFonts w:ascii="Times New Roman" w:hAnsi="Times New Roman" w:cs="Times New Roman"/>
          <w:sz w:val="28"/>
          <w:szCs w:val="28"/>
        </w:rPr>
        <w:t>442</w:t>
      </w:r>
      <w:r w:rsidR="006A7950">
        <w:rPr>
          <w:rFonts w:ascii="Times New Roman" w:hAnsi="Times New Roman" w:cs="Times New Roman"/>
          <w:sz w:val="28"/>
          <w:szCs w:val="28"/>
        </w:rPr>
        <w:t> </w:t>
      </w:r>
      <w:r w:rsidR="004F2043">
        <w:rPr>
          <w:rFonts w:ascii="Times New Roman" w:hAnsi="Times New Roman" w:cs="Times New Roman"/>
          <w:sz w:val="28"/>
          <w:szCs w:val="28"/>
        </w:rPr>
        <w:t>4</w:t>
      </w:r>
      <w:r w:rsidR="00827C0A">
        <w:rPr>
          <w:rFonts w:ascii="Times New Roman" w:hAnsi="Times New Roman" w:cs="Times New Roman"/>
          <w:sz w:val="28"/>
          <w:szCs w:val="28"/>
        </w:rPr>
        <w:t>00</w:t>
      </w:r>
      <w:r w:rsidR="006A7950">
        <w:rPr>
          <w:rFonts w:ascii="Times New Roman" w:hAnsi="Times New Roman" w:cs="Times New Roman"/>
          <w:sz w:val="28"/>
          <w:szCs w:val="28"/>
        </w:rPr>
        <w:t>,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грн. (</w:t>
      </w:r>
      <w:r w:rsidR="004F2043">
        <w:rPr>
          <w:rFonts w:ascii="Times New Roman" w:hAnsi="Times New Roman" w:cs="Times New Roman"/>
          <w:sz w:val="28"/>
          <w:szCs w:val="28"/>
        </w:rPr>
        <w:t>чотириста сорок дві</w:t>
      </w:r>
      <w:r w:rsidR="00157986">
        <w:rPr>
          <w:rFonts w:ascii="Times New Roman" w:hAnsi="Times New Roman" w:cs="Times New Roman"/>
          <w:sz w:val="28"/>
          <w:szCs w:val="28"/>
        </w:rPr>
        <w:t xml:space="preserve"> </w:t>
      </w:r>
      <w:r w:rsidR="00C611C3">
        <w:rPr>
          <w:rFonts w:ascii="Times New Roman" w:hAnsi="Times New Roman" w:cs="Times New Roman"/>
          <w:sz w:val="28"/>
          <w:szCs w:val="28"/>
        </w:rPr>
        <w:t>тисяч</w:t>
      </w:r>
      <w:r w:rsidR="004F2043">
        <w:rPr>
          <w:rFonts w:ascii="Times New Roman" w:hAnsi="Times New Roman" w:cs="Times New Roman"/>
          <w:sz w:val="28"/>
          <w:szCs w:val="28"/>
        </w:rPr>
        <w:t>і чотириста</w:t>
      </w:r>
      <w:r w:rsidR="00B322E3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Pr="00B322E3">
        <w:rPr>
          <w:rFonts w:ascii="Times New Roman" w:hAnsi="Times New Roman" w:cs="Times New Roman"/>
          <w:sz w:val="28"/>
          <w:szCs w:val="28"/>
        </w:rPr>
        <w:t>грив</w:t>
      </w:r>
      <w:r w:rsidR="00B91995">
        <w:rPr>
          <w:rFonts w:ascii="Times New Roman" w:hAnsi="Times New Roman" w:cs="Times New Roman"/>
          <w:sz w:val="28"/>
          <w:szCs w:val="28"/>
        </w:rPr>
        <w:t>ень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коп); в розрахунку на один квадратний метр</w:t>
      </w:r>
      <w:r w:rsidR="0032742C">
        <w:rPr>
          <w:rFonts w:ascii="Times New Roman" w:hAnsi="Times New Roman" w:cs="Times New Roman"/>
          <w:sz w:val="28"/>
          <w:szCs w:val="28"/>
        </w:rPr>
        <w:t xml:space="preserve"> </w:t>
      </w:r>
      <w:r w:rsidR="0025529E">
        <w:rPr>
          <w:rFonts w:ascii="Times New Roman" w:hAnsi="Times New Roman" w:cs="Times New Roman"/>
          <w:sz w:val="28"/>
          <w:szCs w:val="28"/>
        </w:rPr>
        <w:t>11</w:t>
      </w:r>
      <w:r w:rsidR="00157986">
        <w:rPr>
          <w:rFonts w:ascii="Times New Roman" w:hAnsi="Times New Roman" w:cs="Times New Roman"/>
          <w:sz w:val="28"/>
          <w:szCs w:val="28"/>
        </w:rPr>
        <w:t>4</w:t>
      </w:r>
      <w:r w:rsidR="00C611C3" w:rsidRPr="00BF3689">
        <w:rPr>
          <w:rFonts w:ascii="Times New Roman" w:hAnsi="Times New Roman" w:cs="Times New Roman"/>
          <w:sz w:val="28"/>
          <w:szCs w:val="28"/>
        </w:rPr>
        <w:t>,</w:t>
      </w:r>
      <w:r w:rsidR="004F2043">
        <w:rPr>
          <w:rFonts w:ascii="Times New Roman" w:hAnsi="Times New Roman" w:cs="Times New Roman"/>
          <w:sz w:val="28"/>
          <w:szCs w:val="28"/>
        </w:rPr>
        <w:t>89</w:t>
      </w:r>
      <w:r w:rsidRPr="00B322E3">
        <w:rPr>
          <w:rFonts w:ascii="Times New Roman" w:hAnsi="Times New Roman" w:cs="Times New Roman"/>
          <w:sz w:val="28"/>
          <w:szCs w:val="28"/>
        </w:rPr>
        <w:t xml:space="preserve"> грн.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(</w:t>
      </w:r>
      <w:r w:rsidR="00847C74">
        <w:rPr>
          <w:rFonts w:ascii="Times New Roman" w:hAnsi="Times New Roman" w:cs="Times New Roman"/>
          <w:sz w:val="28"/>
          <w:szCs w:val="28"/>
        </w:rPr>
        <w:t xml:space="preserve">сто </w:t>
      </w:r>
      <w:r w:rsidR="00157986">
        <w:rPr>
          <w:rFonts w:ascii="Times New Roman" w:hAnsi="Times New Roman" w:cs="Times New Roman"/>
          <w:sz w:val="28"/>
          <w:szCs w:val="28"/>
        </w:rPr>
        <w:t>чотирнадцять</w:t>
      </w:r>
      <w:r w:rsidR="00E566D3">
        <w:rPr>
          <w:rFonts w:ascii="Times New Roman" w:hAnsi="Times New Roman" w:cs="Times New Roman"/>
          <w:sz w:val="28"/>
          <w:szCs w:val="28"/>
        </w:rPr>
        <w:t xml:space="preserve"> </w:t>
      </w:r>
      <w:r w:rsidR="00C70EE4" w:rsidRPr="00B322E3">
        <w:rPr>
          <w:rFonts w:ascii="Times New Roman" w:hAnsi="Times New Roman" w:cs="Times New Roman"/>
          <w:sz w:val="28"/>
          <w:szCs w:val="28"/>
        </w:rPr>
        <w:t>грив</w:t>
      </w:r>
      <w:r w:rsidR="001E0FF9">
        <w:rPr>
          <w:rFonts w:ascii="Times New Roman" w:hAnsi="Times New Roman" w:cs="Times New Roman"/>
          <w:sz w:val="28"/>
          <w:szCs w:val="28"/>
        </w:rPr>
        <w:t>ень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4F2043">
        <w:rPr>
          <w:rFonts w:ascii="Times New Roman" w:hAnsi="Times New Roman" w:cs="Times New Roman"/>
          <w:sz w:val="28"/>
          <w:szCs w:val="28"/>
        </w:rPr>
        <w:t>89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коп.)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6D5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2936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4F2043">
        <w:rPr>
          <w:rFonts w:ascii="Times New Roman" w:hAnsi="Times New Roman" w:cs="Times New Roman"/>
          <w:sz w:val="28"/>
          <w:szCs w:val="28"/>
        </w:rPr>
        <w:t>32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. 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04CA" w:rsidRPr="004306F0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4306F0">
        <w:rPr>
          <w:rFonts w:ascii="Times New Roman" w:hAnsi="Times New Roman" w:cs="Times New Roman"/>
          <w:sz w:val="28"/>
          <w:szCs w:val="28"/>
        </w:rPr>
        <w:t xml:space="preserve">Продати </w:t>
      </w:r>
      <w:r w:rsidR="00B91995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земельну ділянку площею </w:t>
      </w:r>
      <w:r w:rsidR="00B91995">
        <w:rPr>
          <w:rFonts w:ascii="Times New Roman" w:hAnsi="Times New Roman" w:cs="Times New Roman"/>
          <w:sz w:val="28"/>
          <w:szCs w:val="28"/>
        </w:rPr>
        <w:t>0</w:t>
      </w:r>
      <w:r w:rsidR="001E0FF9">
        <w:rPr>
          <w:rFonts w:ascii="Times New Roman" w:hAnsi="Times New Roman" w:cs="Times New Roman"/>
          <w:sz w:val="28"/>
          <w:szCs w:val="28"/>
        </w:rPr>
        <w:t>,</w:t>
      </w:r>
      <w:r w:rsidR="00157986">
        <w:rPr>
          <w:rFonts w:ascii="Times New Roman" w:hAnsi="Times New Roman" w:cs="Times New Roman"/>
          <w:sz w:val="28"/>
          <w:szCs w:val="28"/>
        </w:rPr>
        <w:t>3</w:t>
      </w:r>
      <w:r w:rsidR="004F2043">
        <w:rPr>
          <w:rFonts w:ascii="Times New Roman" w:hAnsi="Times New Roman" w:cs="Times New Roman"/>
          <w:sz w:val="28"/>
          <w:szCs w:val="28"/>
        </w:rPr>
        <w:t>851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га </w:t>
      </w:r>
      <w:r w:rsidR="00AB5172" w:rsidRPr="00343F7B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AB5172">
        <w:rPr>
          <w:rFonts w:ascii="Times New Roman" w:hAnsi="Times New Roman" w:cs="Times New Roman"/>
          <w:sz w:val="28"/>
          <w:szCs w:val="28"/>
        </w:rPr>
        <w:t>,</w:t>
      </w:r>
      <w:r w:rsidR="00E566D3">
        <w:rPr>
          <w:rFonts w:ascii="Times New Roman" w:hAnsi="Times New Roman" w:cs="Times New Roman"/>
          <w:sz w:val="28"/>
          <w:szCs w:val="28"/>
        </w:rPr>
        <w:t xml:space="preserve"> </w:t>
      </w:r>
      <w:r w:rsidR="00E566D3" w:rsidRPr="007C4840">
        <w:rPr>
          <w:rFonts w:ascii="Times New Roman" w:hAnsi="Times New Roman" w:cs="Times New Roman"/>
          <w:sz w:val="28"/>
          <w:szCs w:val="28"/>
        </w:rPr>
        <w:t>включаючи об’єкти оброблення відходів, зокрема із енергогенеруючим блоком</w:t>
      </w:r>
      <w:r w:rsidR="00E566D3">
        <w:rPr>
          <w:rFonts w:ascii="Times New Roman" w:hAnsi="Times New Roman" w:cs="Times New Roman"/>
          <w:sz w:val="28"/>
          <w:szCs w:val="28"/>
        </w:rPr>
        <w:t>,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 w:rsidR="00AB5172"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в с. </w:t>
      </w:r>
      <w:r w:rsidR="00AB5172">
        <w:rPr>
          <w:rFonts w:ascii="Times New Roman" w:hAnsi="Times New Roman" w:cs="Times New Roman"/>
          <w:sz w:val="28"/>
          <w:szCs w:val="28"/>
        </w:rPr>
        <w:t xml:space="preserve">Ямниця, вул. </w:t>
      </w:r>
      <w:r w:rsidR="00E566D3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Pr="004306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0FF9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4F2043">
        <w:rPr>
          <w:rFonts w:ascii="Times New Roman" w:hAnsi="Times New Roman" w:cs="Times New Roman"/>
          <w:sz w:val="28"/>
          <w:szCs w:val="28"/>
        </w:rPr>
        <w:t>32</w:t>
      </w:r>
      <w:r w:rsidR="001E0FF9" w:rsidRPr="006056D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B5172" w:rsidRDefault="002004CA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4. Доручити голові Ямницької сільської ради укласти договір купівлі-продажу земельної ділянки несільськогосподарського призначення площею </w:t>
      </w:r>
      <w:r w:rsidR="00B91995">
        <w:rPr>
          <w:rFonts w:ascii="Times New Roman" w:hAnsi="Times New Roman" w:cs="Times New Roman"/>
          <w:sz w:val="28"/>
          <w:szCs w:val="28"/>
        </w:rPr>
        <w:t>0</w:t>
      </w:r>
      <w:r w:rsidR="00D72F25">
        <w:rPr>
          <w:rFonts w:ascii="Times New Roman" w:hAnsi="Times New Roman" w:cs="Times New Roman"/>
          <w:sz w:val="28"/>
          <w:szCs w:val="28"/>
        </w:rPr>
        <w:t>,</w:t>
      </w:r>
      <w:r w:rsidR="00157986">
        <w:rPr>
          <w:rFonts w:ascii="Times New Roman" w:hAnsi="Times New Roman" w:cs="Times New Roman"/>
          <w:sz w:val="28"/>
          <w:szCs w:val="28"/>
        </w:rPr>
        <w:t>3</w:t>
      </w:r>
      <w:r w:rsidR="004F2043">
        <w:rPr>
          <w:rFonts w:ascii="Times New Roman" w:hAnsi="Times New Roman" w:cs="Times New Roman"/>
          <w:sz w:val="28"/>
          <w:szCs w:val="28"/>
        </w:rPr>
        <w:t>851</w:t>
      </w:r>
      <w:r w:rsidRPr="004306F0">
        <w:rPr>
          <w:rFonts w:ascii="Times New Roman" w:hAnsi="Times New Roman" w:cs="Times New Roman"/>
          <w:sz w:val="28"/>
          <w:szCs w:val="28"/>
        </w:rPr>
        <w:t xml:space="preserve"> га (кадастровий номер </w:t>
      </w:r>
      <w:r w:rsidR="00E233E9" w:rsidRPr="006056D5">
        <w:rPr>
          <w:rFonts w:ascii="Times New Roman" w:hAnsi="Times New Roman" w:cs="Times New Roman"/>
          <w:sz w:val="28"/>
          <w:szCs w:val="28"/>
        </w:rPr>
        <w:t>262588</w:t>
      </w:r>
      <w:r w:rsidR="00E233E9">
        <w:rPr>
          <w:rFonts w:ascii="Times New Roman" w:hAnsi="Times New Roman" w:cs="Times New Roman"/>
          <w:sz w:val="28"/>
          <w:szCs w:val="28"/>
        </w:rPr>
        <w:t>8601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AB5172">
        <w:rPr>
          <w:rFonts w:ascii="Times New Roman" w:hAnsi="Times New Roman" w:cs="Times New Roman"/>
          <w:sz w:val="28"/>
          <w:szCs w:val="28"/>
        </w:rPr>
        <w:t>4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E233E9">
        <w:rPr>
          <w:rFonts w:ascii="Times New Roman" w:hAnsi="Times New Roman" w:cs="Times New Roman"/>
          <w:sz w:val="28"/>
          <w:szCs w:val="28"/>
        </w:rPr>
        <w:t>1</w:t>
      </w:r>
      <w:r w:rsidR="00AB5172">
        <w:rPr>
          <w:rFonts w:ascii="Times New Roman" w:hAnsi="Times New Roman" w:cs="Times New Roman"/>
          <w:sz w:val="28"/>
          <w:szCs w:val="28"/>
        </w:rPr>
        <w:t>3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4F2043">
        <w:rPr>
          <w:rFonts w:ascii="Times New Roman" w:hAnsi="Times New Roman" w:cs="Times New Roman"/>
          <w:sz w:val="28"/>
          <w:szCs w:val="28"/>
        </w:rPr>
        <w:t>32</w:t>
      </w:r>
      <w:r w:rsidR="00CC7327" w:rsidRPr="004306F0">
        <w:rPr>
          <w:rFonts w:ascii="Times New Roman" w:hAnsi="Times New Roman" w:cs="Times New Roman"/>
          <w:sz w:val="28"/>
          <w:szCs w:val="28"/>
        </w:rPr>
        <w:t>)</w:t>
      </w:r>
      <w:r w:rsidR="00286943" w:rsidRPr="004306F0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за ціною </w:t>
      </w:r>
      <w:r w:rsidR="004F2043">
        <w:rPr>
          <w:rFonts w:ascii="Times New Roman" w:hAnsi="Times New Roman" w:cs="Times New Roman"/>
          <w:sz w:val="28"/>
          <w:szCs w:val="28"/>
        </w:rPr>
        <w:t>442 400</w:t>
      </w:r>
      <w:r w:rsidR="00B91995">
        <w:rPr>
          <w:rFonts w:ascii="Times New Roman" w:hAnsi="Times New Roman" w:cs="Times New Roman"/>
          <w:sz w:val="28"/>
          <w:szCs w:val="28"/>
        </w:rPr>
        <w:t>,0</w:t>
      </w:r>
      <w:r w:rsidR="00B91995" w:rsidRPr="00B322E3">
        <w:rPr>
          <w:rFonts w:ascii="Times New Roman" w:hAnsi="Times New Roman" w:cs="Times New Roman"/>
          <w:sz w:val="28"/>
          <w:szCs w:val="28"/>
        </w:rPr>
        <w:t>0</w:t>
      </w:r>
      <w:r w:rsidR="00E566D3" w:rsidRPr="00B322E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1E0FF9" w:rsidRPr="004306F0" w:rsidRDefault="000925CE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580A">
        <w:rPr>
          <w:rFonts w:ascii="Times New Roman" w:hAnsi="Times New Roman" w:cs="Times New Roman"/>
          <w:sz w:val="28"/>
          <w:szCs w:val="28"/>
        </w:rPr>
        <w:t>5</w:t>
      </w:r>
      <w:r w:rsidR="005E2D77" w:rsidRPr="0042580A">
        <w:rPr>
          <w:rFonts w:ascii="Times New Roman" w:hAnsi="Times New Roman" w:cs="Times New Roman"/>
          <w:sz w:val="28"/>
          <w:szCs w:val="28"/>
        </w:rPr>
        <w:t xml:space="preserve">. </w:t>
      </w:r>
      <w:r w:rsidR="001E0FF9" w:rsidRPr="0042580A">
        <w:rPr>
          <w:rFonts w:ascii="Times New Roman" w:hAnsi="Times New Roman" w:cs="Times New Roman"/>
          <w:sz w:val="28"/>
          <w:szCs w:val="28"/>
        </w:rPr>
        <w:t>Оплату провести в тридцятиденний термін піс</w:t>
      </w:r>
      <w:r w:rsidR="001E0FF9">
        <w:rPr>
          <w:rFonts w:ascii="Times New Roman" w:hAnsi="Times New Roman" w:cs="Times New Roman"/>
          <w:sz w:val="28"/>
          <w:szCs w:val="28"/>
        </w:rPr>
        <w:t>л</w:t>
      </w:r>
      <w:r w:rsidR="001E0FF9" w:rsidRPr="0042580A">
        <w:rPr>
          <w:rFonts w:ascii="Times New Roman" w:hAnsi="Times New Roman" w:cs="Times New Roman"/>
          <w:sz w:val="28"/>
          <w:szCs w:val="28"/>
        </w:rPr>
        <w:t>я укладання договору купівлі-продажу земельної ділянки.</w:t>
      </w:r>
    </w:p>
    <w:p w:rsidR="002004CA" w:rsidRPr="007E2569" w:rsidRDefault="005E2D77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2D77">
        <w:rPr>
          <w:rFonts w:ascii="Times New Roman" w:hAnsi="Times New Roman" w:cs="Times New Roman"/>
          <w:sz w:val="28"/>
          <w:szCs w:val="28"/>
        </w:rPr>
        <w:t>6</w:t>
      </w:r>
      <w:r w:rsidR="002004CA">
        <w:rPr>
          <w:rFonts w:ascii="Times New Roman" w:hAnsi="Times New Roman" w:cs="Times New Roman"/>
          <w:sz w:val="28"/>
          <w:szCs w:val="28"/>
        </w:rPr>
        <w:t xml:space="preserve">. </w:t>
      </w:r>
      <w:r w:rsidR="002004CA" w:rsidRPr="006D7B1B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="002004CA" w:rsidRPr="005E2D77">
        <w:rPr>
          <w:rFonts w:ascii="Times New Roman" w:hAnsi="Times New Roman" w:cs="Times New Roman"/>
          <w:sz w:val="28"/>
          <w:szCs w:val="28"/>
        </w:rPr>
        <w:t>’</w:t>
      </w:r>
      <w:r w:rsidR="002004CA" w:rsidRPr="006D7B1B">
        <w:rPr>
          <w:rFonts w:ascii="Times New Roman" w:hAnsi="Times New Roman" w:cs="Times New Roman"/>
          <w:sz w:val="28"/>
          <w:szCs w:val="28"/>
        </w:rPr>
        <w:t>яток, історичного середовища та благоустрою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Ямницької сільської ради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(Р. Сьовко).</w:t>
      </w:r>
    </w:p>
    <w:p w:rsidR="002004CA" w:rsidRDefault="002004C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239BA" w:rsidRDefault="009239B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D5F8B" w:rsidRPr="00CA5052" w:rsidRDefault="00AD5F8B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Pr="00B45ACF" w:rsidRDefault="002004CA" w:rsidP="00CB2A01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Сільський голова                    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Роман К</w:t>
      </w:r>
      <w:r w:rsidR="00CA2136">
        <w:rPr>
          <w:rFonts w:ascii="Times New Roman" w:hAnsi="Times New Roman" w:cs="Times New Roman"/>
          <w:b/>
          <w:bCs/>
          <w:sz w:val="28"/>
          <w:szCs w:val="28"/>
        </w:rPr>
        <w:t>РУТИЙ</w:t>
      </w:r>
    </w:p>
    <w:sectPr w:rsidR="002004CA" w:rsidRPr="00B45ACF" w:rsidSect="00286943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27A0A"/>
    <w:multiLevelType w:val="hybridMultilevel"/>
    <w:tmpl w:val="180E4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409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5D6E"/>
    <w:rsid w:val="00004051"/>
    <w:rsid w:val="00022426"/>
    <w:rsid w:val="00032942"/>
    <w:rsid w:val="00061E74"/>
    <w:rsid w:val="00075FEE"/>
    <w:rsid w:val="00080A2D"/>
    <w:rsid w:val="00083A9E"/>
    <w:rsid w:val="000925CE"/>
    <w:rsid w:val="000951F1"/>
    <w:rsid w:val="000A5D6E"/>
    <w:rsid w:val="000B70D0"/>
    <w:rsid w:val="000D3942"/>
    <w:rsid w:val="000E3791"/>
    <w:rsid w:val="000F3B3E"/>
    <w:rsid w:val="000F5D14"/>
    <w:rsid w:val="0010788D"/>
    <w:rsid w:val="00157986"/>
    <w:rsid w:val="00163485"/>
    <w:rsid w:val="00171111"/>
    <w:rsid w:val="001810AD"/>
    <w:rsid w:val="00182989"/>
    <w:rsid w:val="001913D2"/>
    <w:rsid w:val="001D52DC"/>
    <w:rsid w:val="001D7AA6"/>
    <w:rsid w:val="001E0FF9"/>
    <w:rsid w:val="001F7608"/>
    <w:rsid w:val="002004CA"/>
    <w:rsid w:val="002028A0"/>
    <w:rsid w:val="00207AF8"/>
    <w:rsid w:val="00210A86"/>
    <w:rsid w:val="00224B19"/>
    <w:rsid w:val="002312A0"/>
    <w:rsid w:val="002421D5"/>
    <w:rsid w:val="0024291A"/>
    <w:rsid w:val="0024531D"/>
    <w:rsid w:val="0025529E"/>
    <w:rsid w:val="00265DB7"/>
    <w:rsid w:val="002679F4"/>
    <w:rsid w:val="0027000B"/>
    <w:rsid w:val="00275047"/>
    <w:rsid w:val="00286943"/>
    <w:rsid w:val="002A5A0C"/>
    <w:rsid w:val="002A66B6"/>
    <w:rsid w:val="002F1DDF"/>
    <w:rsid w:val="0032742C"/>
    <w:rsid w:val="00330A48"/>
    <w:rsid w:val="003426F6"/>
    <w:rsid w:val="00343F7B"/>
    <w:rsid w:val="00346AEB"/>
    <w:rsid w:val="00363978"/>
    <w:rsid w:val="00373D3E"/>
    <w:rsid w:val="00384DFF"/>
    <w:rsid w:val="00394283"/>
    <w:rsid w:val="003A2EB0"/>
    <w:rsid w:val="003B66B3"/>
    <w:rsid w:val="003C28B0"/>
    <w:rsid w:val="003F7382"/>
    <w:rsid w:val="00401C1D"/>
    <w:rsid w:val="004125B0"/>
    <w:rsid w:val="0041520A"/>
    <w:rsid w:val="0042580A"/>
    <w:rsid w:val="004306F0"/>
    <w:rsid w:val="00441BBC"/>
    <w:rsid w:val="004A21DD"/>
    <w:rsid w:val="004A36F8"/>
    <w:rsid w:val="004F2043"/>
    <w:rsid w:val="004F6D5B"/>
    <w:rsid w:val="005023BE"/>
    <w:rsid w:val="005073DA"/>
    <w:rsid w:val="005334B4"/>
    <w:rsid w:val="00547F6B"/>
    <w:rsid w:val="00551E01"/>
    <w:rsid w:val="00567F0B"/>
    <w:rsid w:val="005844FA"/>
    <w:rsid w:val="00592BC1"/>
    <w:rsid w:val="00593AF1"/>
    <w:rsid w:val="005B1D26"/>
    <w:rsid w:val="005C2C21"/>
    <w:rsid w:val="005C69A3"/>
    <w:rsid w:val="005C7ED5"/>
    <w:rsid w:val="005E2D77"/>
    <w:rsid w:val="005F1FAA"/>
    <w:rsid w:val="00603D60"/>
    <w:rsid w:val="006056D5"/>
    <w:rsid w:val="00624527"/>
    <w:rsid w:val="00633D50"/>
    <w:rsid w:val="00637E22"/>
    <w:rsid w:val="006447A2"/>
    <w:rsid w:val="00661ECC"/>
    <w:rsid w:val="00661F15"/>
    <w:rsid w:val="00685740"/>
    <w:rsid w:val="006A2ECB"/>
    <w:rsid w:val="006A7950"/>
    <w:rsid w:val="006D7B1B"/>
    <w:rsid w:val="006E61D3"/>
    <w:rsid w:val="00700A25"/>
    <w:rsid w:val="00705C74"/>
    <w:rsid w:val="00714675"/>
    <w:rsid w:val="0072626A"/>
    <w:rsid w:val="00736983"/>
    <w:rsid w:val="00760DEE"/>
    <w:rsid w:val="0079135C"/>
    <w:rsid w:val="00793997"/>
    <w:rsid w:val="007959C4"/>
    <w:rsid w:val="007A6EB2"/>
    <w:rsid w:val="007C4840"/>
    <w:rsid w:val="007C6310"/>
    <w:rsid w:val="007C6CDD"/>
    <w:rsid w:val="007E08A9"/>
    <w:rsid w:val="007E2569"/>
    <w:rsid w:val="007F6F9D"/>
    <w:rsid w:val="00827C0A"/>
    <w:rsid w:val="008335A2"/>
    <w:rsid w:val="008466FA"/>
    <w:rsid w:val="00847C74"/>
    <w:rsid w:val="00875202"/>
    <w:rsid w:val="008B180B"/>
    <w:rsid w:val="008B43A0"/>
    <w:rsid w:val="008B4CE1"/>
    <w:rsid w:val="008C00F6"/>
    <w:rsid w:val="00901341"/>
    <w:rsid w:val="009239BA"/>
    <w:rsid w:val="009239ED"/>
    <w:rsid w:val="00936938"/>
    <w:rsid w:val="00960EB7"/>
    <w:rsid w:val="009B2335"/>
    <w:rsid w:val="009C1450"/>
    <w:rsid w:val="009F54AB"/>
    <w:rsid w:val="00A06555"/>
    <w:rsid w:val="00A22EB1"/>
    <w:rsid w:val="00A23CF8"/>
    <w:rsid w:val="00A334BF"/>
    <w:rsid w:val="00A742F1"/>
    <w:rsid w:val="00A9169F"/>
    <w:rsid w:val="00AB5172"/>
    <w:rsid w:val="00AC2AAF"/>
    <w:rsid w:val="00AC364D"/>
    <w:rsid w:val="00AD5F8B"/>
    <w:rsid w:val="00AE3356"/>
    <w:rsid w:val="00AE6D4D"/>
    <w:rsid w:val="00AF6268"/>
    <w:rsid w:val="00B120C4"/>
    <w:rsid w:val="00B1504C"/>
    <w:rsid w:val="00B24D07"/>
    <w:rsid w:val="00B322E3"/>
    <w:rsid w:val="00B43225"/>
    <w:rsid w:val="00B45ACF"/>
    <w:rsid w:val="00B67E49"/>
    <w:rsid w:val="00B67FE5"/>
    <w:rsid w:val="00B72F18"/>
    <w:rsid w:val="00B9081D"/>
    <w:rsid w:val="00B91995"/>
    <w:rsid w:val="00B97BF4"/>
    <w:rsid w:val="00BC6BEA"/>
    <w:rsid w:val="00BD00BA"/>
    <w:rsid w:val="00BD4802"/>
    <w:rsid w:val="00BE0201"/>
    <w:rsid w:val="00BE5051"/>
    <w:rsid w:val="00BE6A2B"/>
    <w:rsid w:val="00BF3689"/>
    <w:rsid w:val="00C004F9"/>
    <w:rsid w:val="00C035E3"/>
    <w:rsid w:val="00C04EA7"/>
    <w:rsid w:val="00C0646E"/>
    <w:rsid w:val="00C13F3B"/>
    <w:rsid w:val="00C27A2D"/>
    <w:rsid w:val="00C443C9"/>
    <w:rsid w:val="00C51F63"/>
    <w:rsid w:val="00C5676E"/>
    <w:rsid w:val="00C611C3"/>
    <w:rsid w:val="00C70EE4"/>
    <w:rsid w:val="00CA2136"/>
    <w:rsid w:val="00CA5052"/>
    <w:rsid w:val="00CB0655"/>
    <w:rsid w:val="00CB2A01"/>
    <w:rsid w:val="00CC58BD"/>
    <w:rsid w:val="00CC7327"/>
    <w:rsid w:val="00CE0B76"/>
    <w:rsid w:val="00CF2087"/>
    <w:rsid w:val="00D04FD7"/>
    <w:rsid w:val="00D522A6"/>
    <w:rsid w:val="00D57596"/>
    <w:rsid w:val="00D57B12"/>
    <w:rsid w:val="00D610F5"/>
    <w:rsid w:val="00D61B53"/>
    <w:rsid w:val="00D61E4B"/>
    <w:rsid w:val="00D661EC"/>
    <w:rsid w:val="00D67B0B"/>
    <w:rsid w:val="00D72F25"/>
    <w:rsid w:val="00D92650"/>
    <w:rsid w:val="00DA3C31"/>
    <w:rsid w:val="00DC0639"/>
    <w:rsid w:val="00DD0C33"/>
    <w:rsid w:val="00DD1986"/>
    <w:rsid w:val="00DE2592"/>
    <w:rsid w:val="00E178DA"/>
    <w:rsid w:val="00E21ABC"/>
    <w:rsid w:val="00E233E9"/>
    <w:rsid w:val="00E26ADC"/>
    <w:rsid w:val="00E363D6"/>
    <w:rsid w:val="00E372F0"/>
    <w:rsid w:val="00E46B39"/>
    <w:rsid w:val="00E566D3"/>
    <w:rsid w:val="00E8101A"/>
    <w:rsid w:val="00EE1ABD"/>
    <w:rsid w:val="00F12589"/>
    <w:rsid w:val="00F14B40"/>
    <w:rsid w:val="00F15060"/>
    <w:rsid w:val="00F410F5"/>
    <w:rsid w:val="00F4776D"/>
    <w:rsid w:val="00F62936"/>
    <w:rsid w:val="00F7179E"/>
    <w:rsid w:val="00F72096"/>
    <w:rsid w:val="00F769E2"/>
    <w:rsid w:val="00FA050E"/>
    <w:rsid w:val="00FD6B53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ECDCBC"/>
  <w15:docId w15:val="{B0A4D0F2-D434-4BF2-A0CB-578E2A10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D6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D6E"/>
    <w:pPr>
      <w:ind w:left="720"/>
    </w:pPr>
  </w:style>
  <w:style w:type="paragraph" w:styleId="a4">
    <w:name w:val="Balloon Text"/>
    <w:basedOn w:val="a"/>
    <w:link w:val="a5"/>
    <w:uiPriority w:val="99"/>
    <w:semiHidden/>
    <w:rsid w:val="002F1DD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2F1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AC22B5-8CF6-4C40-8308-BF0C60BFC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2119</Words>
  <Characters>1208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Мушинська Юлія Василівна</dc:creator>
  <cp:lastModifiedBy>Admin</cp:lastModifiedBy>
  <cp:revision>5</cp:revision>
  <cp:lastPrinted>2018-02-20T09:17:00Z</cp:lastPrinted>
  <dcterms:created xsi:type="dcterms:W3CDTF">2026-06-21T19:24:00Z</dcterms:created>
  <dcterms:modified xsi:type="dcterms:W3CDTF">2026-07-02T13:18:00Z</dcterms:modified>
</cp:coreProperties>
</file>