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C2E29" w:rsidRDefault="00BC2E29" w:rsidP="00BC2E29">
      <w:pPr>
        <w:jc w:val="center"/>
      </w:pPr>
      <w:r>
        <w:rPr>
          <w:noProof/>
          <w:lang w:eastAsia="uk-UA"/>
        </w:rPr>
        <w:drawing>
          <wp:inline distT="0" distB="0" distL="0" distR="0">
            <wp:extent cx="628650" cy="800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1017" w:rsidRPr="000C1017" w:rsidRDefault="000C1017" w:rsidP="000C1017">
      <w:pPr>
        <w:jc w:val="center"/>
        <w:rPr>
          <w:b/>
          <w:bCs/>
          <w:sz w:val="28"/>
          <w:szCs w:val="28"/>
          <w:lang w:val="ru-RU"/>
        </w:rPr>
      </w:pPr>
      <w:r w:rsidRPr="000C1017">
        <w:rPr>
          <w:b/>
          <w:bCs/>
          <w:sz w:val="28"/>
          <w:szCs w:val="28"/>
          <w:lang w:val="ru-RU"/>
        </w:rPr>
        <w:t>ЯМНИЦЬКА СІЛЬСЬКА РАДА</w:t>
      </w:r>
    </w:p>
    <w:p w:rsidR="000C1017" w:rsidRPr="000C1017" w:rsidRDefault="000C1017" w:rsidP="000C1017">
      <w:pPr>
        <w:jc w:val="center"/>
        <w:rPr>
          <w:b/>
          <w:sz w:val="28"/>
          <w:szCs w:val="28"/>
          <w:lang w:val="ru-RU"/>
        </w:rPr>
      </w:pPr>
      <w:r w:rsidRPr="000C1017">
        <w:rPr>
          <w:b/>
          <w:sz w:val="28"/>
          <w:szCs w:val="28"/>
          <w:lang w:val="ru-RU"/>
        </w:rPr>
        <w:t xml:space="preserve">ІВАНО-ФРАНКІВСЬКОГО РАЙОНУ </w:t>
      </w:r>
    </w:p>
    <w:p w:rsidR="000C1017" w:rsidRPr="000C1017" w:rsidRDefault="000C1017" w:rsidP="000C1017">
      <w:pPr>
        <w:jc w:val="center"/>
        <w:rPr>
          <w:b/>
          <w:sz w:val="28"/>
          <w:szCs w:val="28"/>
          <w:lang w:val="ru-RU"/>
        </w:rPr>
      </w:pPr>
      <w:r w:rsidRPr="000C1017">
        <w:rPr>
          <w:b/>
          <w:sz w:val="28"/>
          <w:szCs w:val="28"/>
          <w:lang w:val="ru-RU"/>
        </w:rPr>
        <w:t>ІВАНО-ФРАНКІВСЬКОЇ ОБЛАСТІ</w:t>
      </w:r>
    </w:p>
    <w:p w:rsidR="000C1017" w:rsidRPr="000C1017" w:rsidRDefault="000C1017" w:rsidP="000C1017">
      <w:pPr>
        <w:jc w:val="center"/>
        <w:rPr>
          <w:b/>
          <w:bCs/>
          <w:sz w:val="28"/>
          <w:szCs w:val="28"/>
          <w:lang w:val="ru-RU"/>
        </w:rPr>
      </w:pPr>
      <w:r w:rsidRPr="000C1017">
        <w:rPr>
          <w:b/>
          <w:bCs/>
          <w:sz w:val="28"/>
          <w:szCs w:val="28"/>
          <w:lang w:val="ru-RU"/>
        </w:rPr>
        <w:t>ВОСЬМЕ ДЕМОКРАТИЧНЕ СКЛИКАННЯ</w:t>
      </w:r>
    </w:p>
    <w:p w:rsidR="000C1017" w:rsidRPr="000C1017" w:rsidRDefault="000C1017" w:rsidP="000C1017">
      <w:pPr>
        <w:jc w:val="center"/>
        <w:rPr>
          <w:b/>
          <w:bCs/>
          <w:sz w:val="28"/>
          <w:szCs w:val="28"/>
        </w:rPr>
      </w:pPr>
      <w:r w:rsidRPr="000C1017">
        <w:rPr>
          <w:b/>
          <w:bCs/>
          <w:sz w:val="28"/>
          <w:szCs w:val="28"/>
        </w:rPr>
        <w:t>СОРОК ПЕРША</w:t>
      </w:r>
      <w:r w:rsidRPr="000C1017">
        <w:rPr>
          <w:b/>
          <w:bCs/>
          <w:sz w:val="28"/>
          <w:szCs w:val="28"/>
          <w:lang w:val="ru-RU"/>
        </w:rPr>
        <w:t xml:space="preserve"> СЕСІЯ</w:t>
      </w:r>
    </w:p>
    <w:p w:rsidR="000C1017" w:rsidRPr="000C1017" w:rsidRDefault="000C1017" w:rsidP="000C1017">
      <w:pPr>
        <w:jc w:val="center"/>
        <w:rPr>
          <w:b/>
          <w:bCs/>
          <w:sz w:val="28"/>
          <w:szCs w:val="28"/>
        </w:rPr>
      </w:pPr>
    </w:p>
    <w:p w:rsidR="000C1017" w:rsidRPr="000C1017" w:rsidRDefault="000C1017" w:rsidP="000C1017">
      <w:pPr>
        <w:jc w:val="center"/>
        <w:rPr>
          <w:b/>
          <w:sz w:val="32"/>
          <w:szCs w:val="32"/>
        </w:rPr>
      </w:pPr>
      <w:r w:rsidRPr="000C1017">
        <w:rPr>
          <w:b/>
          <w:sz w:val="32"/>
          <w:szCs w:val="32"/>
        </w:rPr>
        <w:t>Р І Ш Е Н Н Я</w:t>
      </w:r>
    </w:p>
    <w:p w:rsidR="000C1017" w:rsidRPr="000C1017" w:rsidRDefault="000C1017" w:rsidP="000C1017">
      <w:pPr>
        <w:jc w:val="center"/>
        <w:rPr>
          <w:b/>
          <w:sz w:val="32"/>
          <w:szCs w:val="32"/>
        </w:rPr>
      </w:pPr>
      <w:r w:rsidRPr="000C1017">
        <w:rPr>
          <w:b/>
          <w:bCs/>
          <w:sz w:val="28"/>
          <w:szCs w:val="28"/>
        </w:rPr>
        <w:t xml:space="preserve">                                                                                                           </w:t>
      </w:r>
      <w:r w:rsidR="00BD508F">
        <w:rPr>
          <w:b/>
          <w:bCs/>
          <w:sz w:val="28"/>
          <w:szCs w:val="28"/>
        </w:rPr>
        <w:t xml:space="preserve">    </w:t>
      </w:r>
      <w:r w:rsidR="0088372B">
        <w:rPr>
          <w:b/>
          <w:bCs/>
          <w:sz w:val="28"/>
          <w:szCs w:val="28"/>
        </w:rPr>
        <w:t xml:space="preserve"> </w:t>
      </w:r>
    </w:p>
    <w:p w:rsidR="000C1017" w:rsidRPr="000C1017" w:rsidRDefault="000C1017" w:rsidP="000C1017">
      <w:pPr>
        <w:jc w:val="center"/>
        <w:rPr>
          <w:sz w:val="28"/>
          <w:szCs w:val="28"/>
        </w:rPr>
      </w:pPr>
    </w:p>
    <w:p w:rsidR="000C1017" w:rsidRPr="000C1017" w:rsidRDefault="000C1017" w:rsidP="000C1017">
      <w:pPr>
        <w:jc w:val="both"/>
        <w:rPr>
          <w:sz w:val="28"/>
          <w:szCs w:val="28"/>
          <w:lang w:eastAsia="en-US"/>
        </w:rPr>
      </w:pPr>
      <w:r w:rsidRPr="000C1017">
        <w:rPr>
          <w:sz w:val="28"/>
          <w:szCs w:val="28"/>
        </w:rPr>
        <w:t xml:space="preserve">від </w:t>
      </w:r>
      <w:r w:rsidRPr="000C1017">
        <w:rPr>
          <w:sz w:val="28"/>
          <w:szCs w:val="28"/>
          <w:lang w:val="ru-RU"/>
        </w:rPr>
        <w:t>24</w:t>
      </w:r>
      <w:r w:rsidRPr="000C1017">
        <w:rPr>
          <w:sz w:val="28"/>
          <w:szCs w:val="28"/>
        </w:rPr>
        <w:t xml:space="preserve"> вересня</w:t>
      </w:r>
      <w:r>
        <w:rPr>
          <w:sz w:val="28"/>
          <w:szCs w:val="28"/>
        </w:rPr>
        <w:t xml:space="preserve"> 2026 року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</w:t>
      </w:r>
      <w:r w:rsidRPr="000C1017">
        <w:rPr>
          <w:sz w:val="28"/>
          <w:szCs w:val="28"/>
        </w:rPr>
        <w:t xml:space="preserve">    с. Ямниця</w:t>
      </w:r>
      <w:r w:rsidRPr="000C1017">
        <w:rPr>
          <w:sz w:val="28"/>
          <w:szCs w:val="28"/>
          <w:lang w:eastAsia="en-US"/>
        </w:rPr>
        <w:t xml:space="preserve"> </w:t>
      </w:r>
    </w:p>
    <w:p w:rsidR="00BC2E29" w:rsidRPr="00DE5804" w:rsidRDefault="00BC2E29" w:rsidP="00BC2E29">
      <w:pPr>
        <w:ind w:left="-567" w:firstLine="567"/>
        <w:jc w:val="both"/>
        <w:rPr>
          <w:b/>
          <w:sz w:val="28"/>
          <w:szCs w:val="28"/>
        </w:rPr>
      </w:pPr>
    </w:p>
    <w:p w:rsidR="00BC2E29" w:rsidRPr="00352EB6" w:rsidRDefault="00BC2E29" w:rsidP="00BC2E29">
      <w:pPr>
        <w:rPr>
          <w:b/>
          <w:bCs/>
          <w:sz w:val="28"/>
          <w:szCs w:val="28"/>
        </w:rPr>
      </w:pPr>
      <w:r w:rsidRPr="00352EB6">
        <w:rPr>
          <w:b/>
          <w:bCs/>
          <w:sz w:val="28"/>
          <w:szCs w:val="28"/>
        </w:rPr>
        <w:t xml:space="preserve">Про стан розгляду заяв громадян    </w:t>
      </w:r>
    </w:p>
    <w:p w:rsidR="00BC2E29" w:rsidRPr="002D72EE" w:rsidRDefault="00BC2E29" w:rsidP="00BC2E29">
      <w:pPr>
        <w:rPr>
          <w:b/>
          <w:bCs/>
          <w:sz w:val="28"/>
          <w:szCs w:val="28"/>
        </w:rPr>
      </w:pPr>
      <w:r w:rsidRPr="002D72EE">
        <w:rPr>
          <w:b/>
          <w:bCs/>
          <w:sz w:val="28"/>
          <w:szCs w:val="28"/>
        </w:rPr>
        <w:t xml:space="preserve">  </w:t>
      </w:r>
    </w:p>
    <w:p w:rsidR="0066468F" w:rsidRDefault="0066468F" w:rsidP="0066468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</w:t>
      </w:r>
      <w:r w:rsidR="003E711E">
        <w:rPr>
          <w:b/>
          <w:bCs/>
          <w:sz w:val="28"/>
          <w:szCs w:val="28"/>
        </w:rPr>
        <w:t xml:space="preserve">гр. </w:t>
      </w:r>
      <w:r w:rsidR="000C1017">
        <w:rPr>
          <w:b/>
          <w:bCs/>
          <w:sz w:val="28"/>
          <w:szCs w:val="28"/>
        </w:rPr>
        <w:t>Зелінського Володимира Михайловича</w:t>
      </w:r>
      <w:r w:rsidR="003E4054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про затвердження проекту землеустрою щодо відведення земельної ділянки, цільове призначення якої змін</w:t>
      </w:r>
      <w:r w:rsidR="00C11C5E">
        <w:rPr>
          <w:sz w:val="28"/>
          <w:szCs w:val="28"/>
        </w:rPr>
        <w:t xml:space="preserve">юється із земель для </w:t>
      </w:r>
      <w:r w:rsidR="000934D9">
        <w:rPr>
          <w:sz w:val="28"/>
          <w:szCs w:val="28"/>
        </w:rPr>
        <w:t>ведення особистого селянського господарства</w:t>
      </w:r>
      <w:r>
        <w:rPr>
          <w:sz w:val="28"/>
          <w:szCs w:val="28"/>
        </w:rPr>
        <w:t xml:space="preserve"> у землі </w:t>
      </w:r>
      <w:r w:rsidRPr="00A248FD">
        <w:rPr>
          <w:sz w:val="28"/>
          <w:szCs w:val="28"/>
        </w:rPr>
        <w:t xml:space="preserve">для будівництва </w:t>
      </w:r>
      <w:r>
        <w:rPr>
          <w:sz w:val="28"/>
          <w:szCs w:val="28"/>
        </w:rPr>
        <w:t>і</w:t>
      </w:r>
      <w:r w:rsidRPr="00A248FD">
        <w:rPr>
          <w:sz w:val="28"/>
          <w:szCs w:val="28"/>
        </w:rPr>
        <w:t xml:space="preserve"> обслуговування житлового будинку</w:t>
      </w:r>
      <w:r>
        <w:rPr>
          <w:sz w:val="28"/>
          <w:szCs w:val="28"/>
        </w:rPr>
        <w:t>,</w:t>
      </w:r>
      <w:r w:rsidRPr="00A248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господарських будівель і споруд (присадибна ділянка) в с. </w:t>
      </w:r>
      <w:r w:rsidR="001B290F">
        <w:rPr>
          <w:sz w:val="28"/>
          <w:szCs w:val="28"/>
        </w:rPr>
        <w:t>Майдан</w:t>
      </w:r>
      <w:r>
        <w:rPr>
          <w:sz w:val="28"/>
          <w:szCs w:val="28"/>
        </w:rPr>
        <w:t>,</w:t>
      </w:r>
      <w:r w:rsidR="008A6F36">
        <w:rPr>
          <w:sz w:val="28"/>
          <w:szCs w:val="28"/>
        </w:rPr>
        <w:t xml:space="preserve"> </w:t>
      </w:r>
      <w:r w:rsidR="000934D9">
        <w:rPr>
          <w:sz w:val="28"/>
          <w:szCs w:val="28"/>
        </w:rPr>
        <w:t>урочищ</w:t>
      </w:r>
      <w:r w:rsidR="001B290F">
        <w:rPr>
          <w:sz w:val="28"/>
          <w:szCs w:val="28"/>
        </w:rPr>
        <w:t>е</w:t>
      </w:r>
      <w:r w:rsidR="000934D9">
        <w:rPr>
          <w:sz w:val="28"/>
          <w:szCs w:val="28"/>
        </w:rPr>
        <w:t xml:space="preserve"> «</w:t>
      </w:r>
      <w:r w:rsidR="000C1017" w:rsidRPr="000C1017">
        <w:rPr>
          <w:sz w:val="28"/>
          <w:szCs w:val="28"/>
        </w:rPr>
        <w:t>Харандзякова гора</w:t>
      </w:r>
      <w:r w:rsidR="000934D9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="003928A4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3928A4">
        <w:rPr>
          <w:sz w:val="28"/>
          <w:szCs w:val="28"/>
        </w:rPr>
        <w:t>адастровий</w:t>
      </w:r>
      <w:r w:rsidR="00ED688E">
        <w:rPr>
          <w:sz w:val="28"/>
          <w:szCs w:val="28"/>
        </w:rPr>
        <w:t xml:space="preserve"> </w:t>
      </w:r>
      <w:r w:rsidRPr="00D42B0C">
        <w:rPr>
          <w:sz w:val="28"/>
          <w:szCs w:val="28"/>
        </w:rPr>
        <w:t>номер земельної ділянки</w:t>
      </w:r>
      <w:r>
        <w:rPr>
          <w:sz w:val="28"/>
          <w:szCs w:val="28"/>
        </w:rPr>
        <w:t xml:space="preserve">: </w:t>
      </w:r>
      <w:r w:rsidR="00867F6B">
        <w:rPr>
          <w:sz w:val="28"/>
          <w:szCs w:val="28"/>
        </w:rPr>
        <w:t>262588270</w:t>
      </w:r>
      <w:r w:rsidR="000934D9">
        <w:rPr>
          <w:sz w:val="28"/>
          <w:szCs w:val="28"/>
        </w:rPr>
        <w:t>1</w:t>
      </w:r>
      <w:r>
        <w:rPr>
          <w:sz w:val="28"/>
          <w:szCs w:val="28"/>
        </w:rPr>
        <w:t>:</w:t>
      </w:r>
      <w:r w:rsidR="001B290F">
        <w:rPr>
          <w:sz w:val="28"/>
          <w:szCs w:val="28"/>
        </w:rPr>
        <w:t>01</w:t>
      </w:r>
      <w:r>
        <w:rPr>
          <w:sz w:val="28"/>
          <w:szCs w:val="28"/>
        </w:rPr>
        <w:t>:</w:t>
      </w:r>
      <w:r w:rsidR="00867F6B">
        <w:rPr>
          <w:sz w:val="28"/>
          <w:szCs w:val="28"/>
        </w:rPr>
        <w:t>00</w:t>
      </w:r>
      <w:r w:rsidR="000C1017" w:rsidRPr="000C1017">
        <w:rPr>
          <w:sz w:val="28"/>
          <w:szCs w:val="28"/>
        </w:rPr>
        <w:t>6</w:t>
      </w:r>
      <w:r>
        <w:rPr>
          <w:sz w:val="28"/>
          <w:szCs w:val="28"/>
        </w:rPr>
        <w:t>:</w:t>
      </w:r>
      <w:r w:rsidR="003E711E">
        <w:rPr>
          <w:sz w:val="28"/>
          <w:szCs w:val="28"/>
        </w:rPr>
        <w:t>0</w:t>
      </w:r>
      <w:r w:rsidR="000C1017" w:rsidRPr="000C1017">
        <w:rPr>
          <w:sz w:val="28"/>
          <w:szCs w:val="28"/>
        </w:rPr>
        <w:t>211</w:t>
      </w:r>
      <w:r>
        <w:rPr>
          <w:sz w:val="28"/>
          <w:szCs w:val="28"/>
        </w:rPr>
        <w:t xml:space="preserve">, керуючись ст. 20 Земельного кодексу України, Ямницька сільська рада </w:t>
      </w:r>
    </w:p>
    <w:p w:rsidR="0066468F" w:rsidRPr="00147479" w:rsidRDefault="0066468F" w:rsidP="0066468F">
      <w:pPr>
        <w:jc w:val="both"/>
        <w:rPr>
          <w:sz w:val="28"/>
          <w:szCs w:val="28"/>
        </w:rPr>
      </w:pPr>
    </w:p>
    <w:p w:rsidR="0066468F" w:rsidRDefault="0066468F" w:rsidP="0066468F">
      <w:pPr>
        <w:jc w:val="center"/>
        <w:rPr>
          <w:b/>
          <w:sz w:val="28"/>
          <w:szCs w:val="28"/>
        </w:rPr>
      </w:pPr>
      <w:r w:rsidRPr="004D5143">
        <w:rPr>
          <w:b/>
          <w:sz w:val="28"/>
          <w:szCs w:val="28"/>
        </w:rPr>
        <w:t>в и р і ш и л а :</w:t>
      </w:r>
    </w:p>
    <w:p w:rsidR="0066468F" w:rsidRDefault="0066468F" w:rsidP="0066468F">
      <w:pPr>
        <w:rPr>
          <w:b/>
        </w:rPr>
      </w:pPr>
    </w:p>
    <w:p w:rsidR="00EE1403" w:rsidRDefault="00EE1403" w:rsidP="0066468F">
      <w:pPr>
        <w:rPr>
          <w:b/>
        </w:rPr>
      </w:pPr>
    </w:p>
    <w:p w:rsidR="0066468F" w:rsidRDefault="0066468F" w:rsidP="0066468F">
      <w:pPr>
        <w:jc w:val="both"/>
        <w:rPr>
          <w:sz w:val="28"/>
          <w:szCs w:val="28"/>
        </w:rPr>
      </w:pPr>
      <w:r w:rsidRPr="004D5143">
        <w:rPr>
          <w:b/>
          <w:sz w:val="28"/>
          <w:szCs w:val="28"/>
        </w:rPr>
        <w:t>1.</w:t>
      </w:r>
      <w:r w:rsidRPr="00C908EB">
        <w:rPr>
          <w:b/>
          <w:sz w:val="28"/>
          <w:szCs w:val="28"/>
        </w:rPr>
        <w:t>Затвердити</w:t>
      </w:r>
      <w:r w:rsidRPr="004D5143">
        <w:rPr>
          <w:sz w:val="28"/>
          <w:szCs w:val="28"/>
        </w:rPr>
        <w:t xml:space="preserve"> </w:t>
      </w:r>
      <w:r w:rsidR="000C1017">
        <w:rPr>
          <w:b/>
          <w:bCs/>
          <w:sz w:val="28"/>
          <w:szCs w:val="28"/>
        </w:rPr>
        <w:t xml:space="preserve">гр. Зелінському Володимиру Михайловичу </w:t>
      </w:r>
      <w:r>
        <w:rPr>
          <w:sz w:val="28"/>
          <w:szCs w:val="28"/>
        </w:rPr>
        <w:t>проект землеустрою щодо відведення земельної ділянки, цільове призначення якої змін</w:t>
      </w:r>
      <w:r w:rsidR="00C11C5E">
        <w:rPr>
          <w:sz w:val="28"/>
          <w:szCs w:val="28"/>
        </w:rPr>
        <w:t xml:space="preserve">юється </w:t>
      </w:r>
      <w:r w:rsidR="000934D9">
        <w:rPr>
          <w:sz w:val="28"/>
          <w:szCs w:val="28"/>
        </w:rPr>
        <w:t xml:space="preserve">із земель для ведення особистого селянського господарства у землі </w:t>
      </w:r>
      <w:r w:rsidR="000934D9" w:rsidRPr="00A248FD">
        <w:rPr>
          <w:sz w:val="28"/>
          <w:szCs w:val="28"/>
        </w:rPr>
        <w:t xml:space="preserve">для будівництва </w:t>
      </w:r>
      <w:r w:rsidR="000934D9">
        <w:rPr>
          <w:sz w:val="28"/>
          <w:szCs w:val="28"/>
        </w:rPr>
        <w:t>і</w:t>
      </w:r>
      <w:r w:rsidR="000934D9" w:rsidRPr="00A248FD">
        <w:rPr>
          <w:sz w:val="28"/>
          <w:szCs w:val="28"/>
        </w:rPr>
        <w:t xml:space="preserve"> обслуговування житлового будинку</w:t>
      </w:r>
      <w:r w:rsidR="000934D9">
        <w:rPr>
          <w:sz w:val="28"/>
          <w:szCs w:val="28"/>
        </w:rPr>
        <w:t>,</w:t>
      </w:r>
      <w:r w:rsidR="000934D9" w:rsidRPr="00A248FD">
        <w:rPr>
          <w:sz w:val="28"/>
          <w:szCs w:val="28"/>
        </w:rPr>
        <w:t xml:space="preserve"> </w:t>
      </w:r>
      <w:r w:rsidR="000934D9">
        <w:rPr>
          <w:sz w:val="28"/>
          <w:szCs w:val="28"/>
        </w:rPr>
        <w:t xml:space="preserve">господарських будівель і споруд (присадибна ділянка) в </w:t>
      </w:r>
      <w:r w:rsidR="001B290F">
        <w:rPr>
          <w:sz w:val="28"/>
          <w:szCs w:val="28"/>
        </w:rPr>
        <w:t>с. Майдан, урочище «</w:t>
      </w:r>
      <w:r w:rsidR="000C1017" w:rsidRPr="000C1017">
        <w:rPr>
          <w:sz w:val="28"/>
          <w:szCs w:val="28"/>
        </w:rPr>
        <w:t>Харандзякова гора</w:t>
      </w:r>
      <w:r w:rsidR="001B290F">
        <w:rPr>
          <w:sz w:val="28"/>
          <w:szCs w:val="28"/>
        </w:rPr>
        <w:t>»</w:t>
      </w:r>
      <w:r w:rsidR="00867F6B">
        <w:rPr>
          <w:sz w:val="28"/>
          <w:szCs w:val="28"/>
        </w:rPr>
        <w:t>.</w:t>
      </w:r>
    </w:p>
    <w:p w:rsidR="0066468F" w:rsidRDefault="0066468F" w:rsidP="0066468F">
      <w:pPr>
        <w:jc w:val="both"/>
        <w:rPr>
          <w:sz w:val="28"/>
          <w:szCs w:val="28"/>
        </w:rPr>
      </w:pPr>
      <w:r w:rsidRPr="00D42B0C">
        <w:rPr>
          <w:sz w:val="28"/>
          <w:szCs w:val="28"/>
        </w:rPr>
        <w:t>Кадастровий номер земельної ділянки</w:t>
      </w:r>
      <w:r>
        <w:rPr>
          <w:sz w:val="28"/>
          <w:szCs w:val="28"/>
        </w:rPr>
        <w:t xml:space="preserve">: </w:t>
      </w:r>
      <w:r w:rsidR="000C1017">
        <w:rPr>
          <w:sz w:val="28"/>
          <w:szCs w:val="28"/>
        </w:rPr>
        <w:t>2625882701:01:00</w:t>
      </w:r>
      <w:r w:rsidR="000C1017" w:rsidRPr="000C1017">
        <w:rPr>
          <w:sz w:val="28"/>
          <w:szCs w:val="28"/>
        </w:rPr>
        <w:t>6</w:t>
      </w:r>
      <w:r w:rsidR="000C1017">
        <w:rPr>
          <w:sz w:val="28"/>
          <w:szCs w:val="28"/>
        </w:rPr>
        <w:t>:0</w:t>
      </w:r>
      <w:r w:rsidR="000C1017" w:rsidRPr="000C1017">
        <w:rPr>
          <w:sz w:val="28"/>
          <w:szCs w:val="28"/>
        </w:rPr>
        <w:t>211</w:t>
      </w:r>
      <w:r>
        <w:rPr>
          <w:sz w:val="28"/>
          <w:szCs w:val="28"/>
        </w:rPr>
        <w:t>.</w:t>
      </w:r>
    </w:p>
    <w:p w:rsidR="00FC6046" w:rsidRDefault="00FC6046" w:rsidP="0066468F">
      <w:pPr>
        <w:jc w:val="both"/>
        <w:rPr>
          <w:sz w:val="28"/>
          <w:szCs w:val="28"/>
        </w:rPr>
      </w:pPr>
    </w:p>
    <w:p w:rsidR="001B290F" w:rsidRDefault="0066468F" w:rsidP="001B290F">
      <w:pPr>
        <w:jc w:val="both"/>
        <w:rPr>
          <w:sz w:val="28"/>
          <w:szCs w:val="28"/>
        </w:rPr>
      </w:pPr>
      <w:r w:rsidRPr="004D5143">
        <w:rPr>
          <w:b/>
          <w:sz w:val="28"/>
          <w:szCs w:val="28"/>
        </w:rPr>
        <w:t>2.</w:t>
      </w:r>
      <w:r w:rsidRPr="00C908EB">
        <w:rPr>
          <w:b/>
          <w:sz w:val="28"/>
          <w:szCs w:val="28"/>
        </w:rPr>
        <w:t>Змінити</w:t>
      </w:r>
      <w:r w:rsidR="000C1017">
        <w:rPr>
          <w:b/>
          <w:sz w:val="28"/>
          <w:szCs w:val="28"/>
        </w:rPr>
        <w:t xml:space="preserve"> </w:t>
      </w:r>
      <w:r w:rsidR="000C1017">
        <w:rPr>
          <w:b/>
          <w:bCs/>
          <w:sz w:val="28"/>
          <w:szCs w:val="28"/>
        </w:rPr>
        <w:t xml:space="preserve">гр. Зелінському Володимиру Михайловичу </w:t>
      </w:r>
      <w:r>
        <w:rPr>
          <w:sz w:val="28"/>
          <w:szCs w:val="28"/>
        </w:rPr>
        <w:t>цільове призначення земельної ділянки площею 0,</w:t>
      </w:r>
      <w:r w:rsidR="000C1017">
        <w:rPr>
          <w:sz w:val="28"/>
          <w:szCs w:val="28"/>
        </w:rPr>
        <w:t>2540</w:t>
      </w:r>
      <w:r>
        <w:rPr>
          <w:sz w:val="28"/>
          <w:szCs w:val="28"/>
        </w:rPr>
        <w:t xml:space="preserve"> га </w:t>
      </w:r>
      <w:r w:rsidR="000934D9">
        <w:rPr>
          <w:sz w:val="28"/>
          <w:szCs w:val="28"/>
        </w:rPr>
        <w:t xml:space="preserve">із земель для ведення особистого селянського господарства у землі </w:t>
      </w:r>
      <w:r w:rsidR="000934D9" w:rsidRPr="00A248FD">
        <w:rPr>
          <w:sz w:val="28"/>
          <w:szCs w:val="28"/>
        </w:rPr>
        <w:t xml:space="preserve">для будівництва </w:t>
      </w:r>
      <w:r w:rsidR="000934D9">
        <w:rPr>
          <w:sz w:val="28"/>
          <w:szCs w:val="28"/>
        </w:rPr>
        <w:t>і</w:t>
      </w:r>
      <w:r w:rsidR="000934D9" w:rsidRPr="00A248FD">
        <w:rPr>
          <w:sz w:val="28"/>
          <w:szCs w:val="28"/>
        </w:rPr>
        <w:t xml:space="preserve"> обслуговування житлового будинку</w:t>
      </w:r>
      <w:r w:rsidR="000934D9">
        <w:rPr>
          <w:sz w:val="28"/>
          <w:szCs w:val="28"/>
        </w:rPr>
        <w:t>,</w:t>
      </w:r>
      <w:r w:rsidR="000934D9" w:rsidRPr="00A248FD">
        <w:rPr>
          <w:sz w:val="28"/>
          <w:szCs w:val="28"/>
        </w:rPr>
        <w:t xml:space="preserve"> </w:t>
      </w:r>
      <w:r w:rsidR="000934D9">
        <w:rPr>
          <w:sz w:val="28"/>
          <w:szCs w:val="28"/>
        </w:rPr>
        <w:t xml:space="preserve">господарських будівель і споруд (присадибна ділянка) в </w:t>
      </w:r>
      <w:r w:rsidR="001B290F">
        <w:rPr>
          <w:sz w:val="28"/>
          <w:szCs w:val="28"/>
        </w:rPr>
        <w:t>с. Майдан, урочище «</w:t>
      </w:r>
      <w:r w:rsidR="000C1017" w:rsidRPr="000C1017">
        <w:rPr>
          <w:sz w:val="28"/>
          <w:szCs w:val="28"/>
        </w:rPr>
        <w:t>Харандзякова</w:t>
      </w:r>
      <w:r w:rsidR="001B290F">
        <w:rPr>
          <w:sz w:val="28"/>
          <w:szCs w:val="28"/>
        </w:rPr>
        <w:t xml:space="preserve"> гора».</w:t>
      </w:r>
    </w:p>
    <w:p w:rsidR="00FC6046" w:rsidRDefault="001B290F" w:rsidP="001B290F">
      <w:pPr>
        <w:jc w:val="both"/>
        <w:rPr>
          <w:sz w:val="28"/>
          <w:szCs w:val="28"/>
        </w:rPr>
      </w:pPr>
      <w:r w:rsidRPr="00D42B0C">
        <w:rPr>
          <w:sz w:val="28"/>
          <w:szCs w:val="28"/>
        </w:rPr>
        <w:t>Кадастровий номер земельної ділянки</w:t>
      </w:r>
      <w:r>
        <w:rPr>
          <w:sz w:val="28"/>
          <w:szCs w:val="28"/>
        </w:rPr>
        <w:t xml:space="preserve">: </w:t>
      </w:r>
      <w:r w:rsidR="000C1017">
        <w:rPr>
          <w:sz w:val="28"/>
          <w:szCs w:val="28"/>
        </w:rPr>
        <w:t>2625882701:01:00</w:t>
      </w:r>
      <w:r w:rsidR="000C1017" w:rsidRPr="000C1017">
        <w:rPr>
          <w:sz w:val="28"/>
          <w:szCs w:val="28"/>
        </w:rPr>
        <w:t>6</w:t>
      </w:r>
      <w:r w:rsidR="000C1017">
        <w:rPr>
          <w:sz w:val="28"/>
          <w:szCs w:val="28"/>
        </w:rPr>
        <w:t>:0</w:t>
      </w:r>
      <w:r w:rsidR="000C1017" w:rsidRPr="000C1017">
        <w:rPr>
          <w:sz w:val="28"/>
          <w:szCs w:val="28"/>
        </w:rPr>
        <w:t>211</w:t>
      </w:r>
      <w:r>
        <w:rPr>
          <w:sz w:val="28"/>
          <w:szCs w:val="28"/>
        </w:rPr>
        <w:t>.</w:t>
      </w:r>
    </w:p>
    <w:p w:rsidR="001B290F" w:rsidRDefault="001B290F" w:rsidP="001B290F">
      <w:pPr>
        <w:jc w:val="both"/>
        <w:rPr>
          <w:sz w:val="28"/>
          <w:szCs w:val="28"/>
        </w:rPr>
      </w:pPr>
    </w:p>
    <w:p w:rsidR="0066468F" w:rsidRDefault="0066468F" w:rsidP="0066468F">
      <w:pPr>
        <w:jc w:val="both"/>
        <w:rPr>
          <w:sz w:val="28"/>
          <w:szCs w:val="28"/>
        </w:rPr>
      </w:pPr>
      <w:r w:rsidRPr="00691E27">
        <w:rPr>
          <w:b/>
          <w:sz w:val="28"/>
          <w:szCs w:val="28"/>
        </w:rPr>
        <w:t>3.</w:t>
      </w:r>
      <w:r w:rsidRPr="00C908EB">
        <w:rPr>
          <w:b/>
          <w:sz w:val="28"/>
          <w:szCs w:val="28"/>
        </w:rPr>
        <w:t>Зобов’язати</w:t>
      </w:r>
      <w:r>
        <w:rPr>
          <w:sz w:val="28"/>
          <w:szCs w:val="28"/>
        </w:rPr>
        <w:t xml:space="preserve"> </w:t>
      </w:r>
      <w:r w:rsidR="000C1017">
        <w:rPr>
          <w:b/>
          <w:bCs/>
          <w:sz w:val="28"/>
          <w:szCs w:val="28"/>
        </w:rPr>
        <w:t xml:space="preserve">гр. Зелінського Володимира Михайловича </w:t>
      </w:r>
      <w:r>
        <w:rPr>
          <w:sz w:val="28"/>
          <w:szCs w:val="28"/>
        </w:rPr>
        <w:t>виконувати обов’язки власника земельної ділянки відповідно до вимог Земельного кодексу України.</w:t>
      </w:r>
    </w:p>
    <w:p w:rsidR="001B290F" w:rsidRDefault="001B290F" w:rsidP="0066468F">
      <w:pPr>
        <w:jc w:val="both"/>
        <w:rPr>
          <w:sz w:val="28"/>
          <w:szCs w:val="28"/>
        </w:rPr>
      </w:pPr>
    </w:p>
    <w:p w:rsidR="00EB41A2" w:rsidRDefault="00BC2E29" w:rsidP="000F787F">
      <w:pPr>
        <w:ind w:left="-709"/>
      </w:pPr>
      <w:r>
        <w:rPr>
          <w:b/>
          <w:sz w:val="28"/>
          <w:szCs w:val="28"/>
        </w:rPr>
        <w:lastRenderedPageBreak/>
        <w:t xml:space="preserve">          </w:t>
      </w:r>
      <w:r w:rsidRPr="00691E27">
        <w:rPr>
          <w:b/>
          <w:sz w:val="28"/>
          <w:szCs w:val="28"/>
        </w:rPr>
        <w:t>Сільський голова</w:t>
      </w:r>
      <w:r w:rsidRPr="00691E27">
        <w:rPr>
          <w:b/>
          <w:sz w:val="28"/>
          <w:szCs w:val="28"/>
        </w:rPr>
        <w:tab/>
      </w:r>
      <w:r w:rsidRPr="00691E27">
        <w:rPr>
          <w:b/>
          <w:sz w:val="28"/>
          <w:szCs w:val="28"/>
        </w:rPr>
        <w:tab/>
      </w:r>
      <w:r w:rsidRPr="00691E27">
        <w:rPr>
          <w:b/>
          <w:sz w:val="28"/>
          <w:szCs w:val="28"/>
        </w:rPr>
        <w:tab/>
      </w:r>
      <w:r w:rsidRPr="00691E27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</w:t>
      </w:r>
      <w:r w:rsidR="00E70620">
        <w:rPr>
          <w:b/>
          <w:sz w:val="28"/>
          <w:szCs w:val="28"/>
        </w:rPr>
        <w:t xml:space="preserve">          </w:t>
      </w:r>
      <w:r>
        <w:rPr>
          <w:b/>
          <w:sz w:val="28"/>
          <w:szCs w:val="28"/>
        </w:rPr>
        <w:tab/>
        <w:t>Роман КРУТИЙ</w:t>
      </w:r>
    </w:p>
    <w:sectPr w:rsidR="00EB41A2" w:rsidSect="001B290F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2D6A"/>
    <w:rsid w:val="00064140"/>
    <w:rsid w:val="000934D9"/>
    <w:rsid w:val="000C1017"/>
    <w:rsid w:val="000D4395"/>
    <w:rsid w:val="000F787F"/>
    <w:rsid w:val="00117815"/>
    <w:rsid w:val="001423B7"/>
    <w:rsid w:val="00147479"/>
    <w:rsid w:val="001712E6"/>
    <w:rsid w:val="00171440"/>
    <w:rsid w:val="00172D6A"/>
    <w:rsid w:val="001A7339"/>
    <w:rsid w:val="001B290F"/>
    <w:rsid w:val="0020081F"/>
    <w:rsid w:val="002111D3"/>
    <w:rsid w:val="002141A3"/>
    <w:rsid w:val="00217595"/>
    <w:rsid w:val="00243D5C"/>
    <w:rsid w:val="002871B9"/>
    <w:rsid w:val="002A4572"/>
    <w:rsid w:val="002C54FA"/>
    <w:rsid w:val="00322EED"/>
    <w:rsid w:val="00355DAB"/>
    <w:rsid w:val="00380DEF"/>
    <w:rsid w:val="003928A4"/>
    <w:rsid w:val="003D364D"/>
    <w:rsid w:val="003E4054"/>
    <w:rsid w:val="003E711E"/>
    <w:rsid w:val="003F3C1F"/>
    <w:rsid w:val="0043413F"/>
    <w:rsid w:val="0047271E"/>
    <w:rsid w:val="004C04EC"/>
    <w:rsid w:val="004F5BF1"/>
    <w:rsid w:val="0050232D"/>
    <w:rsid w:val="00533DB6"/>
    <w:rsid w:val="005423E9"/>
    <w:rsid w:val="005C170C"/>
    <w:rsid w:val="00630B79"/>
    <w:rsid w:val="0064624D"/>
    <w:rsid w:val="0066468F"/>
    <w:rsid w:val="00671FDE"/>
    <w:rsid w:val="006B513A"/>
    <w:rsid w:val="006D6E26"/>
    <w:rsid w:val="006E4156"/>
    <w:rsid w:val="006F40A4"/>
    <w:rsid w:val="00745C0A"/>
    <w:rsid w:val="007A7C61"/>
    <w:rsid w:val="007D0770"/>
    <w:rsid w:val="00802F4C"/>
    <w:rsid w:val="00867F6B"/>
    <w:rsid w:val="00876D56"/>
    <w:rsid w:val="0088372B"/>
    <w:rsid w:val="008A6F36"/>
    <w:rsid w:val="008F6DBE"/>
    <w:rsid w:val="00904C94"/>
    <w:rsid w:val="009331B6"/>
    <w:rsid w:val="00964C7C"/>
    <w:rsid w:val="009D1BBE"/>
    <w:rsid w:val="00A133C5"/>
    <w:rsid w:val="00A1367E"/>
    <w:rsid w:val="00A21C45"/>
    <w:rsid w:val="00A24F1D"/>
    <w:rsid w:val="00A27E4E"/>
    <w:rsid w:val="00A44C66"/>
    <w:rsid w:val="00A60093"/>
    <w:rsid w:val="00A73FAF"/>
    <w:rsid w:val="00A7618A"/>
    <w:rsid w:val="00AA65A6"/>
    <w:rsid w:val="00AB05C3"/>
    <w:rsid w:val="00AE4DE8"/>
    <w:rsid w:val="00B0394D"/>
    <w:rsid w:val="00B079A8"/>
    <w:rsid w:val="00B1592D"/>
    <w:rsid w:val="00B469FC"/>
    <w:rsid w:val="00B610DA"/>
    <w:rsid w:val="00BB4B88"/>
    <w:rsid w:val="00BC2E29"/>
    <w:rsid w:val="00BD508F"/>
    <w:rsid w:val="00BF3087"/>
    <w:rsid w:val="00C11C5E"/>
    <w:rsid w:val="00C223A1"/>
    <w:rsid w:val="00C239BA"/>
    <w:rsid w:val="00C24497"/>
    <w:rsid w:val="00C34DB5"/>
    <w:rsid w:val="00C908EB"/>
    <w:rsid w:val="00CE1116"/>
    <w:rsid w:val="00D71BD3"/>
    <w:rsid w:val="00D836F6"/>
    <w:rsid w:val="00DB7D65"/>
    <w:rsid w:val="00DE5804"/>
    <w:rsid w:val="00E034C8"/>
    <w:rsid w:val="00E15B65"/>
    <w:rsid w:val="00E15DA3"/>
    <w:rsid w:val="00E24798"/>
    <w:rsid w:val="00E2731D"/>
    <w:rsid w:val="00E62350"/>
    <w:rsid w:val="00E70620"/>
    <w:rsid w:val="00E92382"/>
    <w:rsid w:val="00EB41A2"/>
    <w:rsid w:val="00ED688E"/>
    <w:rsid w:val="00EE1403"/>
    <w:rsid w:val="00F005DB"/>
    <w:rsid w:val="00F01CF1"/>
    <w:rsid w:val="00F03EB3"/>
    <w:rsid w:val="00F34C35"/>
    <w:rsid w:val="00F43292"/>
    <w:rsid w:val="00F45B72"/>
    <w:rsid w:val="00F500C1"/>
    <w:rsid w:val="00F53FF1"/>
    <w:rsid w:val="00F77738"/>
    <w:rsid w:val="00F83EB0"/>
    <w:rsid w:val="00FC6046"/>
    <w:rsid w:val="00FF1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B5E2D"/>
  <w15:docId w15:val="{80439062-38DC-4C1F-A070-9CA9D1011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2E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787F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F787F"/>
    <w:rPr>
      <w:rFonts w:ascii="Tahoma" w:eastAsia="Times New Roman" w:hAnsi="Tahoma" w:cs="Tahoma"/>
      <w:sz w:val="16"/>
      <w:szCs w:val="16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49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1205</Words>
  <Characters>687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org_03</dc:creator>
  <cp:lastModifiedBy>Admin</cp:lastModifiedBy>
  <cp:revision>6</cp:revision>
  <cp:lastPrinted>2026-04-06T06:03:00Z</cp:lastPrinted>
  <dcterms:created xsi:type="dcterms:W3CDTF">2026-09-10T12:23:00Z</dcterms:created>
  <dcterms:modified xsi:type="dcterms:W3CDTF">2026-10-05T09:01:00Z</dcterms:modified>
</cp:coreProperties>
</file>