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4F5DE9" w14:textId="77777777" w:rsidR="00277B4B" w:rsidRPr="00DF5303" w:rsidRDefault="00277B4B" w:rsidP="00277B4B">
      <w:pPr>
        <w:jc w:val="center"/>
        <w:rPr>
          <w:rFonts w:ascii="Calibri" w:hAnsi="Calibri" w:cs="Calibri"/>
          <w:sz w:val="22"/>
          <w:szCs w:val="22"/>
          <w:lang w:val="uk-UA" w:eastAsia="en-US"/>
        </w:rPr>
      </w:pPr>
      <w:r w:rsidRPr="00DF5303">
        <w:rPr>
          <w:rFonts w:ascii="Calibri" w:hAnsi="Calibri" w:cs="Calibri"/>
          <w:sz w:val="22"/>
          <w:szCs w:val="22"/>
          <w:lang w:val="uk-UA" w:eastAsia="en-US"/>
        </w:rPr>
        <w:object w:dxaOrig="1005" w:dyaOrig="1155" w14:anchorId="14828DF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95pt;height:57.75pt" o:ole="" fillcolor="window">
            <v:imagedata r:id="rId6" o:title=""/>
          </v:shape>
          <o:OLEObject Type="Embed" ProgID="Msxml2.SAXXMLReader.5.0" ShapeID="_x0000_i1025" DrawAspect="Content" ObjectID="_1852706893" r:id="rId7"/>
        </w:object>
      </w:r>
    </w:p>
    <w:p w14:paraId="47D2B4BF" w14:textId="77777777" w:rsidR="00697167" w:rsidRDefault="00697167" w:rsidP="0069716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ЯМНИЦЬКА СІЛЬСЬКА РАДА</w:t>
      </w:r>
    </w:p>
    <w:p w14:paraId="796CDBF3" w14:textId="77777777" w:rsidR="00697167" w:rsidRDefault="00697167" w:rsidP="006971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ІВАНО-ФРАНКІВСЬКОГО РАЙОНУ </w:t>
      </w:r>
    </w:p>
    <w:p w14:paraId="603EEDF0" w14:textId="77777777" w:rsidR="00697167" w:rsidRDefault="00697167" w:rsidP="006971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ІВАНО-ФРАНКІВСЬКОЇ ОБЛАСТІ</w:t>
      </w:r>
    </w:p>
    <w:p w14:paraId="693B0958" w14:textId="77777777" w:rsidR="00697167" w:rsidRDefault="00697167" w:rsidP="0069716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ВОСЬМЕ ДЕМОКРАТИЧНЕ СКЛИКАННЯ</w:t>
      </w:r>
    </w:p>
    <w:p w14:paraId="18E26A29" w14:textId="77777777" w:rsidR="0011332F" w:rsidRDefault="0011332F" w:rsidP="0011332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СОРОК ПЕРША СЕСІЯ</w:t>
      </w:r>
    </w:p>
    <w:p w14:paraId="410F5DAB" w14:textId="77777777" w:rsidR="0011332F" w:rsidRDefault="0011332F" w:rsidP="0011332F">
      <w:pPr>
        <w:jc w:val="center"/>
        <w:rPr>
          <w:b/>
          <w:bCs/>
          <w:sz w:val="28"/>
          <w:szCs w:val="28"/>
        </w:rPr>
      </w:pPr>
    </w:p>
    <w:p w14:paraId="05893A7F" w14:textId="77777777" w:rsidR="0011332F" w:rsidRDefault="0011332F" w:rsidP="0011332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 І Ш Е Н Н Я</w:t>
      </w:r>
    </w:p>
    <w:p w14:paraId="7C95D7A6" w14:textId="178D5C1E" w:rsidR="0011332F" w:rsidRPr="0093127C" w:rsidRDefault="0011332F" w:rsidP="0011332F">
      <w:pPr>
        <w:jc w:val="center"/>
        <w:rPr>
          <w:b/>
          <w:sz w:val="32"/>
          <w:szCs w:val="32"/>
          <w:lang w:val="uk-UA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</w:t>
      </w:r>
      <w:r>
        <w:rPr>
          <w:b/>
          <w:bCs/>
          <w:sz w:val="28"/>
          <w:szCs w:val="28"/>
          <w:lang w:val="uk-UA"/>
        </w:rPr>
        <w:t xml:space="preserve">  </w:t>
      </w:r>
      <w:r w:rsidR="00EF72DD">
        <w:rPr>
          <w:b/>
          <w:bCs/>
          <w:sz w:val="28"/>
          <w:szCs w:val="28"/>
          <w:lang w:val="uk-UA"/>
        </w:rPr>
        <w:t xml:space="preserve">     </w:t>
      </w:r>
      <w:r w:rsidR="0093127C">
        <w:rPr>
          <w:b/>
          <w:bCs/>
          <w:sz w:val="28"/>
          <w:szCs w:val="28"/>
          <w:lang w:val="uk-UA"/>
        </w:rPr>
        <w:t xml:space="preserve"> </w:t>
      </w:r>
    </w:p>
    <w:p w14:paraId="1B7F0061" w14:textId="77777777" w:rsidR="0011332F" w:rsidRDefault="0011332F" w:rsidP="0011332F">
      <w:pPr>
        <w:jc w:val="center"/>
        <w:rPr>
          <w:sz w:val="28"/>
          <w:szCs w:val="28"/>
        </w:rPr>
      </w:pPr>
    </w:p>
    <w:p w14:paraId="723E537D" w14:textId="77777777" w:rsidR="0011332F" w:rsidRDefault="0011332F" w:rsidP="0011332F">
      <w:pPr>
        <w:rPr>
          <w:sz w:val="28"/>
          <w:szCs w:val="28"/>
          <w:lang w:val="uk-UA"/>
        </w:rPr>
      </w:pPr>
      <w:r>
        <w:rPr>
          <w:sz w:val="28"/>
          <w:szCs w:val="28"/>
        </w:rPr>
        <w:t>від 24 вересня 2026 року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с. Ямниц</w:t>
      </w:r>
      <w:r>
        <w:rPr>
          <w:sz w:val="28"/>
          <w:szCs w:val="28"/>
          <w:lang w:val="uk-UA"/>
        </w:rPr>
        <w:t>я</w:t>
      </w:r>
    </w:p>
    <w:p w14:paraId="5C15E2D6" w14:textId="77777777" w:rsidR="00277B4B" w:rsidRPr="00DF5303" w:rsidRDefault="00277B4B" w:rsidP="00277B4B">
      <w:pPr>
        <w:rPr>
          <w:sz w:val="28"/>
          <w:szCs w:val="28"/>
          <w:lang w:val="uk-UA"/>
        </w:rPr>
      </w:pPr>
    </w:p>
    <w:p w14:paraId="4EAC1278" w14:textId="77777777" w:rsidR="00FD2F13" w:rsidRPr="00FD2F13" w:rsidRDefault="00FD2F13" w:rsidP="00FD2F13">
      <w:pPr>
        <w:rPr>
          <w:b/>
          <w:color w:val="000000"/>
          <w:sz w:val="28"/>
          <w:szCs w:val="28"/>
          <w:shd w:val="clear" w:color="auto" w:fill="FFFFFF"/>
          <w:lang w:val="uk-UA"/>
        </w:rPr>
      </w:pPr>
      <w:r w:rsidRPr="00FD2F13">
        <w:rPr>
          <w:b/>
          <w:color w:val="000000"/>
          <w:sz w:val="28"/>
          <w:szCs w:val="28"/>
          <w:shd w:val="clear" w:color="auto" w:fill="FFFFFF"/>
          <w:lang w:val="uk-UA"/>
        </w:rPr>
        <w:t>Про надання дозволу на розроблення проекту</w:t>
      </w:r>
    </w:p>
    <w:p w14:paraId="3A4D608F" w14:textId="77777777" w:rsidR="00FD2F13" w:rsidRPr="00FD2F13" w:rsidRDefault="00FD2F13" w:rsidP="00FD2F13">
      <w:pPr>
        <w:rPr>
          <w:b/>
          <w:color w:val="000000"/>
          <w:sz w:val="28"/>
          <w:szCs w:val="28"/>
          <w:shd w:val="clear" w:color="auto" w:fill="FFFFFF"/>
          <w:lang w:val="uk-UA"/>
        </w:rPr>
      </w:pPr>
      <w:r w:rsidRPr="00FD2F13"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землеустрою щодо організації та встановлення </w:t>
      </w:r>
    </w:p>
    <w:p w14:paraId="457E150E" w14:textId="77777777" w:rsidR="00FD2F13" w:rsidRDefault="00FD2F13" w:rsidP="0011332F">
      <w:pPr>
        <w:rPr>
          <w:b/>
          <w:color w:val="000000"/>
          <w:sz w:val="28"/>
          <w:szCs w:val="28"/>
          <w:shd w:val="clear" w:color="auto" w:fill="FFFFFF"/>
          <w:lang w:val="uk-UA"/>
        </w:rPr>
      </w:pPr>
      <w:r w:rsidRPr="00FD2F13"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меж </w:t>
      </w:r>
      <w:r w:rsidR="0011332F">
        <w:rPr>
          <w:b/>
          <w:color w:val="000000"/>
          <w:sz w:val="28"/>
          <w:szCs w:val="28"/>
          <w:shd w:val="clear" w:color="auto" w:fill="FFFFFF"/>
          <w:lang w:val="uk-UA"/>
        </w:rPr>
        <w:t>територій природно-заповідного фонду</w:t>
      </w:r>
    </w:p>
    <w:p w14:paraId="10FAA264" w14:textId="77777777" w:rsidR="0011332F" w:rsidRDefault="0011332F" w:rsidP="0011332F">
      <w:pPr>
        <w:rPr>
          <w:b/>
          <w:color w:val="000000"/>
          <w:sz w:val="28"/>
          <w:szCs w:val="28"/>
          <w:shd w:val="clear" w:color="auto" w:fill="FFFFFF"/>
          <w:lang w:val="uk-UA"/>
        </w:rPr>
      </w:pPr>
    </w:p>
    <w:p w14:paraId="7A3483CE" w14:textId="77777777" w:rsidR="00ED0597" w:rsidRPr="00CB65CF" w:rsidRDefault="00ED0597" w:rsidP="00ED0597">
      <w:pPr>
        <w:ind w:firstLine="851"/>
        <w:jc w:val="both"/>
        <w:rPr>
          <w:noProof/>
          <w:sz w:val="22"/>
          <w:szCs w:val="28"/>
          <w:lang w:val="uk-UA"/>
        </w:rPr>
      </w:pPr>
    </w:p>
    <w:p w14:paraId="4BB17FDA" w14:textId="77777777" w:rsidR="001574D5" w:rsidRPr="0011332F" w:rsidRDefault="00ED0597" w:rsidP="0011332F">
      <w:pPr>
        <w:ind w:firstLine="567"/>
        <w:jc w:val="both"/>
        <w:rPr>
          <w:color w:val="000000"/>
          <w:sz w:val="28"/>
          <w:szCs w:val="28"/>
          <w:lang w:val="uk-UA"/>
        </w:rPr>
      </w:pPr>
      <w:r w:rsidRPr="0011332F">
        <w:rPr>
          <w:noProof/>
          <w:sz w:val="28"/>
          <w:szCs w:val="28"/>
          <w:lang w:val="uk-UA"/>
        </w:rPr>
        <w:t xml:space="preserve">З метою встановлення меж </w:t>
      </w:r>
      <w:r w:rsidR="0011332F" w:rsidRPr="0011332F">
        <w:rPr>
          <w:noProof/>
          <w:sz w:val="28"/>
          <w:szCs w:val="28"/>
          <w:lang w:val="uk-UA"/>
        </w:rPr>
        <w:t>територій природно-заповідного фонду</w:t>
      </w:r>
      <w:r w:rsidR="00697167" w:rsidRPr="0011332F">
        <w:rPr>
          <w:sz w:val="28"/>
          <w:szCs w:val="28"/>
          <w:lang w:val="uk-UA"/>
        </w:rPr>
        <w:t>, розташованих на території Ямницької сільської ради</w:t>
      </w:r>
      <w:r w:rsidR="001574D5" w:rsidRPr="0011332F">
        <w:rPr>
          <w:sz w:val="28"/>
          <w:szCs w:val="28"/>
          <w:lang w:val="uk-UA"/>
        </w:rPr>
        <w:t xml:space="preserve">, </w:t>
      </w:r>
      <w:r w:rsidR="00B8587A" w:rsidRPr="0011332F">
        <w:rPr>
          <w:sz w:val="28"/>
          <w:szCs w:val="28"/>
        </w:rPr>
        <w:t>збереження та охорони цінних природних територій</w:t>
      </w:r>
      <w:r w:rsidR="00B8587A">
        <w:rPr>
          <w:sz w:val="28"/>
          <w:szCs w:val="28"/>
          <w:lang w:val="uk-UA"/>
        </w:rPr>
        <w:t xml:space="preserve">, </w:t>
      </w:r>
      <w:r w:rsidR="0011332F">
        <w:rPr>
          <w:sz w:val="28"/>
          <w:szCs w:val="28"/>
          <w:lang w:val="uk-UA"/>
        </w:rPr>
        <w:t>к</w:t>
      </w:r>
      <w:r w:rsidR="0011332F" w:rsidRPr="0011332F">
        <w:rPr>
          <w:sz w:val="28"/>
          <w:szCs w:val="28"/>
        </w:rPr>
        <w:t xml:space="preserve">еруючись статтями 12, </w:t>
      </w:r>
      <w:r w:rsidR="00D367CD">
        <w:rPr>
          <w:sz w:val="28"/>
          <w:szCs w:val="28"/>
          <w:lang w:val="uk-UA"/>
        </w:rPr>
        <w:t>43, 44, 45</w:t>
      </w:r>
      <w:r w:rsidR="0011332F" w:rsidRPr="0011332F">
        <w:rPr>
          <w:sz w:val="28"/>
          <w:szCs w:val="28"/>
        </w:rPr>
        <w:t xml:space="preserve"> Земельного кодексу України, Законом України «Про природно-заповідний фонд України», Законом України «Про землеустрій», статтею 26 Закону України «Про місцеве самоврядування в Україні», </w:t>
      </w:r>
      <w:r w:rsidR="00472E5D" w:rsidRPr="0011332F">
        <w:rPr>
          <w:color w:val="000000"/>
          <w:sz w:val="28"/>
          <w:szCs w:val="28"/>
          <w:lang w:val="uk-UA"/>
        </w:rPr>
        <w:t>Ямницька сільська</w:t>
      </w:r>
      <w:r w:rsidR="001574D5" w:rsidRPr="0011332F">
        <w:rPr>
          <w:color w:val="000000"/>
          <w:sz w:val="28"/>
          <w:szCs w:val="28"/>
          <w:lang w:val="uk-UA"/>
        </w:rPr>
        <w:t xml:space="preserve"> рада</w:t>
      </w:r>
    </w:p>
    <w:p w14:paraId="7382BE83" w14:textId="77777777" w:rsidR="00697167" w:rsidRPr="001574D5" w:rsidRDefault="00697167" w:rsidP="0011332F">
      <w:pPr>
        <w:ind w:firstLine="851"/>
        <w:jc w:val="both"/>
        <w:rPr>
          <w:sz w:val="28"/>
          <w:szCs w:val="28"/>
          <w:lang w:val="uk-UA"/>
        </w:rPr>
      </w:pPr>
    </w:p>
    <w:p w14:paraId="79D38C24" w14:textId="77777777" w:rsidR="00277B4B" w:rsidRDefault="00277B4B" w:rsidP="0011332F">
      <w:pPr>
        <w:jc w:val="center"/>
        <w:rPr>
          <w:b/>
          <w:sz w:val="28"/>
          <w:szCs w:val="28"/>
          <w:lang w:val="uk-UA"/>
        </w:rPr>
      </w:pPr>
      <w:r w:rsidRPr="00BA2E3A">
        <w:rPr>
          <w:b/>
          <w:sz w:val="28"/>
          <w:szCs w:val="28"/>
          <w:lang w:val="uk-UA"/>
        </w:rPr>
        <w:t>в и р і ш и л а :</w:t>
      </w:r>
    </w:p>
    <w:p w14:paraId="43B4384A" w14:textId="77777777" w:rsidR="00F05891" w:rsidRDefault="00F05891" w:rsidP="0011332F">
      <w:pPr>
        <w:jc w:val="center"/>
        <w:rPr>
          <w:b/>
          <w:sz w:val="28"/>
          <w:szCs w:val="28"/>
          <w:lang w:val="uk-UA"/>
        </w:rPr>
      </w:pPr>
    </w:p>
    <w:p w14:paraId="73E0486B" w14:textId="77777777" w:rsidR="00A04A9D" w:rsidRPr="00CB65CF" w:rsidRDefault="00A04A9D" w:rsidP="00F05891">
      <w:pPr>
        <w:rPr>
          <w:b/>
          <w:sz w:val="18"/>
          <w:szCs w:val="28"/>
          <w:lang w:val="uk-UA"/>
        </w:rPr>
      </w:pPr>
    </w:p>
    <w:p w14:paraId="7E473365" w14:textId="77777777" w:rsidR="00A04A9D" w:rsidRDefault="00277B4B" w:rsidP="0011332F">
      <w:pPr>
        <w:pStyle w:val="a3"/>
        <w:numPr>
          <w:ilvl w:val="0"/>
          <w:numId w:val="2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color w:val="000000"/>
          <w:sz w:val="28"/>
          <w:szCs w:val="28"/>
          <w:lang w:val="uk-UA" w:eastAsia="uk-UA"/>
        </w:rPr>
      </w:pPr>
      <w:r w:rsidRPr="00A04A9D">
        <w:rPr>
          <w:color w:val="000000"/>
          <w:sz w:val="28"/>
          <w:szCs w:val="28"/>
          <w:lang w:val="uk-UA" w:eastAsia="uk-UA"/>
        </w:rPr>
        <w:t xml:space="preserve"> </w:t>
      </w:r>
      <w:r w:rsidR="00A04A9D" w:rsidRPr="00A04A9D">
        <w:rPr>
          <w:color w:val="000000"/>
          <w:sz w:val="28"/>
          <w:szCs w:val="28"/>
          <w:lang w:val="uk-UA" w:eastAsia="uk-UA"/>
        </w:rPr>
        <w:t xml:space="preserve">Надати дозвіл </w:t>
      </w:r>
      <w:r w:rsidR="00AF766C">
        <w:rPr>
          <w:color w:val="000000"/>
          <w:sz w:val="28"/>
          <w:szCs w:val="28"/>
          <w:lang w:val="uk-UA" w:eastAsia="uk-UA"/>
        </w:rPr>
        <w:t>Ямницькій сільській раді</w:t>
      </w:r>
      <w:r w:rsidR="00A04A9D" w:rsidRPr="00A04A9D">
        <w:rPr>
          <w:color w:val="000000"/>
          <w:sz w:val="28"/>
          <w:szCs w:val="28"/>
          <w:lang w:val="uk-UA" w:eastAsia="uk-UA"/>
        </w:rPr>
        <w:t xml:space="preserve"> на розроблення проекту землеустрою щодо організації та встановлення меж </w:t>
      </w:r>
      <w:r w:rsidR="00D367CD">
        <w:rPr>
          <w:color w:val="000000"/>
          <w:sz w:val="28"/>
          <w:szCs w:val="28"/>
          <w:lang w:val="uk-UA" w:eastAsia="uk-UA"/>
        </w:rPr>
        <w:t>територій природно-заповідного фонду заповідного урочища «Сілецьке» за межами населеного пункту с. Сілець на</w:t>
      </w:r>
      <w:r w:rsidR="00A04A9D" w:rsidRPr="00A04A9D">
        <w:rPr>
          <w:color w:val="000000"/>
          <w:sz w:val="28"/>
          <w:szCs w:val="28"/>
          <w:lang w:val="uk-UA" w:eastAsia="uk-UA"/>
        </w:rPr>
        <w:t xml:space="preserve"> території </w:t>
      </w:r>
      <w:r w:rsidR="00AF766C">
        <w:rPr>
          <w:color w:val="000000"/>
          <w:sz w:val="28"/>
          <w:szCs w:val="28"/>
          <w:lang w:val="uk-UA" w:eastAsia="uk-UA"/>
        </w:rPr>
        <w:t>Ямницької сільської</w:t>
      </w:r>
      <w:r w:rsidR="00A04A9D" w:rsidRPr="00A04A9D">
        <w:rPr>
          <w:color w:val="000000"/>
          <w:sz w:val="28"/>
          <w:szCs w:val="28"/>
          <w:lang w:val="uk-UA" w:eastAsia="uk-UA"/>
        </w:rPr>
        <w:t xml:space="preserve"> </w:t>
      </w:r>
      <w:r w:rsidR="00D367CD">
        <w:rPr>
          <w:color w:val="000000"/>
          <w:sz w:val="28"/>
          <w:szCs w:val="28"/>
          <w:lang w:val="uk-UA" w:eastAsia="uk-UA"/>
        </w:rPr>
        <w:t>ради</w:t>
      </w:r>
      <w:r w:rsidR="00A04A9D" w:rsidRPr="00A04A9D">
        <w:rPr>
          <w:color w:val="000000"/>
          <w:sz w:val="28"/>
          <w:szCs w:val="28"/>
          <w:lang w:val="uk-UA" w:eastAsia="uk-UA"/>
        </w:rPr>
        <w:t xml:space="preserve"> Івано-Франківського району Івано-Франківської області.</w:t>
      </w:r>
    </w:p>
    <w:p w14:paraId="0C8B93B8" w14:textId="77777777" w:rsidR="006C30E2" w:rsidRPr="00A04A9D" w:rsidRDefault="006C30E2" w:rsidP="0011332F">
      <w:pPr>
        <w:pStyle w:val="a3"/>
        <w:tabs>
          <w:tab w:val="left" w:pos="284"/>
        </w:tabs>
        <w:ind w:left="0"/>
        <w:jc w:val="both"/>
        <w:rPr>
          <w:color w:val="000000"/>
          <w:sz w:val="28"/>
          <w:szCs w:val="28"/>
          <w:lang w:val="uk-UA" w:eastAsia="uk-UA"/>
        </w:rPr>
      </w:pPr>
    </w:p>
    <w:p w14:paraId="61AEAE38" w14:textId="77777777" w:rsidR="00A04A9D" w:rsidRDefault="00A04A9D" w:rsidP="0011332F">
      <w:pPr>
        <w:pStyle w:val="a3"/>
        <w:numPr>
          <w:ilvl w:val="0"/>
          <w:numId w:val="2"/>
        </w:numPr>
        <w:tabs>
          <w:tab w:val="clear" w:pos="360"/>
          <w:tab w:val="num" w:pos="0"/>
          <w:tab w:val="left" w:pos="284"/>
          <w:tab w:val="num" w:pos="709"/>
        </w:tabs>
        <w:ind w:left="0" w:firstLine="0"/>
        <w:jc w:val="both"/>
        <w:rPr>
          <w:color w:val="000000"/>
          <w:sz w:val="28"/>
          <w:szCs w:val="28"/>
          <w:lang w:val="uk-UA" w:eastAsia="uk-UA"/>
        </w:rPr>
      </w:pPr>
      <w:r w:rsidRPr="00A04A9D">
        <w:rPr>
          <w:color w:val="000000"/>
          <w:sz w:val="28"/>
          <w:szCs w:val="28"/>
          <w:lang w:val="uk-UA" w:eastAsia="uk-UA"/>
        </w:rPr>
        <w:t xml:space="preserve">Розроблений проект землеустрою </w:t>
      </w:r>
      <w:r w:rsidR="00D367CD" w:rsidRPr="00A04A9D">
        <w:rPr>
          <w:color w:val="000000"/>
          <w:sz w:val="28"/>
          <w:szCs w:val="28"/>
          <w:lang w:val="uk-UA" w:eastAsia="uk-UA"/>
        </w:rPr>
        <w:t xml:space="preserve">щодо організації та встановлення меж </w:t>
      </w:r>
      <w:r w:rsidR="00D367CD">
        <w:rPr>
          <w:color w:val="000000"/>
          <w:sz w:val="28"/>
          <w:szCs w:val="28"/>
          <w:lang w:val="uk-UA" w:eastAsia="uk-UA"/>
        </w:rPr>
        <w:t>територій природно-заповідного фонду</w:t>
      </w:r>
      <w:r w:rsidRPr="00A04A9D">
        <w:rPr>
          <w:color w:val="000000"/>
          <w:sz w:val="28"/>
          <w:szCs w:val="28"/>
          <w:lang w:val="uk-UA" w:eastAsia="uk-UA"/>
        </w:rPr>
        <w:t xml:space="preserve"> </w:t>
      </w:r>
      <w:r w:rsidR="00D367CD" w:rsidRPr="00AB0193">
        <w:rPr>
          <w:sz w:val="28"/>
          <w:szCs w:val="28"/>
        </w:rPr>
        <w:t>подати</w:t>
      </w:r>
      <w:r w:rsidR="00D367CD">
        <w:rPr>
          <w:sz w:val="28"/>
          <w:szCs w:val="28"/>
        </w:rPr>
        <w:t xml:space="preserve"> для розгляду т</w:t>
      </w:r>
      <w:r w:rsidR="00D367CD" w:rsidRPr="00AB0193">
        <w:rPr>
          <w:sz w:val="28"/>
          <w:szCs w:val="28"/>
        </w:rPr>
        <w:t>а затвердження у встановленому законодавством порядку Ямницькій сільській раді</w:t>
      </w:r>
      <w:r w:rsidRPr="00A04A9D">
        <w:rPr>
          <w:color w:val="000000"/>
          <w:sz w:val="28"/>
          <w:szCs w:val="28"/>
          <w:lang w:val="uk-UA" w:eastAsia="uk-UA"/>
        </w:rPr>
        <w:t>.</w:t>
      </w:r>
    </w:p>
    <w:p w14:paraId="055E72EA" w14:textId="77777777" w:rsidR="006C30E2" w:rsidRPr="006C30E2" w:rsidRDefault="006C30E2" w:rsidP="0011332F">
      <w:pPr>
        <w:pStyle w:val="a3"/>
        <w:rPr>
          <w:color w:val="000000"/>
          <w:sz w:val="28"/>
          <w:szCs w:val="28"/>
          <w:lang w:val="uk-UA" w:eastAsia="uk-UA"/>
        </w:rPr>
      </w:pPr>
    </w:p>
    <w:p w14:paraId="136B22F3" w14:textId="77777777" w:rsidR="00277B4B" w:rsidRPr="00BA2E3A" w:rsidRDefault="00CB65CF" w:rsidP="00AF766C">
      <w:pPr>
        <w:tabs>
          <w:tab w:val="left" w:pos="284"/>
        </w:tabs>
        <w:jc w:val="both"/>
        <w:rPr>
          <w:rStyle w:val="rvts7"/>
          <w:color w:val="000000"/>
          <w:sz w:val="28"/>
          <w:szCs w:val="28"/>
          <w:lang w:val="uk-UA" w:eastAsia="uk-UA"/>
        </w:rPr>
      </w:pPr>
      <w:r>
        <w:rPr>
          <w:rStyle w:val="rvts7"/>
          <w:color w:val="000000"/>
          <w:sz w:val="28"/>
          <w:szCs w:val="28"/>
          <w:lang w:val="uk-UA"/>
        </w:rPr>
        <w:t>3</w:t>
      </w:r>
      <w:r w:rsidR="00277B4B" w:rsidRPr="00BA2E3A">
        <w:rPr>
          <w:rStyle w:val="rvts7"/>
          <w:color w:val="000000"/>
          <w:sz w:val="28"/>
          <w:szCs w:val="28"/>
          <w:lang w:val="uk-UA"/>
        </w:rPr>
        <w:t xml:space="preserve">. </w:t>
      </w:r>
      <w:r w:rsidR="00AF766C" w:rsidRPr="006C30E2">
        <w:rPr>
          <w:sz w:val="28"/>
          <w:szCs w:val="28"/>
          <w:lang w:val="uk-UA"/>
        </w:rPr>
        <w:t>Контроль за виконанням даного рішення покласти на постійну комісію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Ямницької сільської ради (Р. Сьовко)</w:t>
      </w:r>
      <w:r w:rsidR="00277B4B" w:rsidRPr="00BA2E3A">
        <w:rPr>
          <w:rStyle w:val="rvts7"/>
          <w:color w:val="000000"/>
          <w:sz w:val="28"/>
          <w:szCs w:val="28"/>
          <w:lang w:val="uk-UA"/>
        </w:rPr>
        <w:t>.</w:t>
      </w:r>
    </w:p>
    <w:p w14:paraId="102870A3" w14:textId="77777777" w:rsidR="00277B4B" w:rsidRPr="006C30E2" w:rsidRDefault="00277B4B" w:rsidP="00277B4B">
      <w:pPr>
        <w:jc w:val="both"/>
        <w:rPr>
          <w:b/>
          <w:sz w:val="28"/>
          <w:szCs w:val="28"/>
          <w:lang w:val="uk-UA" w:eastAsia="uk-UA"/>
        </w:rPr>
      </w:pPr>
    </w:p>
    <w:p w14:paraId="7A75E511" w14:textId="77777777" w:rsidR="00277B4B" w:rsidRDefault="00277B4B" w:rsidP="00277B4B">
      <w:pPr>
        <w:jc w:val="both"/>
        <w:rPr>
          <w:b/>
          <w:sz w:val="28"/>
          <w:szCs w:val="28"/>
          <w:lang w:val="uk-UA" w:eastAsia="uk-UA"/>
        </w:rPr>
      </w:pPr>
    </w:p>
    <w:p w14:paraId="17E1C4CC" w14:textId="77777777" w:rsidR="00BA7CD9" w:rsidRPr="006C30E2" w:rsidRDefault="00BA7CD9" w:rsidP="00277B4B">
      <w:pPr>
        <w:jc w:val="both"/>
        <w:rPr>
          <w:b/>
          <w:sz w:val="28"/>
          <w:szCs w:val="28"/>
          <w:lang w:val="uk-UA" w:eastAsia="uk-UA"/>
        </w:rPr>
      </w:pPr>
    </w:p>
    <w:p w14:paraId="4B479742" w14:textId="77777777" w:rsidR="00277B4B" w:rsidRPr="006C30E2" w:rsidRDefault="00AF766C" w:rsidP="00AF766C">
      <w:pPr>
        <w:rPr>
          <w:rFonts w:ascii="Arial" w:hAnsi="Arial" w:cs="Arial"/>
          <w:lang w:val="uk-UA"/>
        </w:rPr>
      </w:pPr>
      <w:r w:rsidRPr="0013710C">
        <w:rPr>
          <w:b/>
          <w:sz w:val="28"/>
          <w:szCs w:val="28"/>
          <w:lang w:val="uk-UA" w:eastAsia="uk-UA"/>
        </w:rPr>
        <w:t xml:space="preserve">Сільський голова                               </w:t>
      </w:r>
      <w:r w:rsidRPr="006D7B1B">
        <w:rPr>
          <w:b/>
          <w:sz w:val="28"/>
          <w:szCs w:val="28"/>
          <w:lang w:val="uk-UA" w:eastAsia="uk-UA"/>
        </w:rPr>
        <w:t xml:space="preserve">         </w:t>
      </w:r>
      <w:r w:rsidRPr="0013710C">
        <w:rPr>
          <w:b/>
          <w:sz w:val="28"/>
          <w:szCs w:val="28"/>
          <w:lang w:val="uk-UA" w:eastAsia="uk-UA"/>
        </w:rPr>
        <w:t xml:space="preserve"> </w:t>
      </w:r>
      <w:r w:rsidRPr="006D7B1B">
        <w:rPr>
          <w:b/>
          <w:sz w:val="28"/>
          <w:szCs w:val="28"/>
          <w:lang w:val="uk-UA" w:eastAsia="uk-UA"/>
        </w:rPr>
        <w:t xml:space="preserve">                                 </w:t>
      </w:r>
      <w:r w:rsidRPr="0013710C">
        <w:rPr>
          <w:b/>
          <w:sz w:val="28"/>
          <w:szCs w:val="28"/>
          <w:lang w:val="uk-UA" w:eastAsia="uk-UA"/>
        </w:rPr>
        <w:t>Роман К</w:t>
      </w:r>
      <w:r>
        <w:rPr>
          <w:b/>
          <w:sz w:val="28"/>
          <w:szCs w:val="28"/>
          <w:lang w:val="uk-UA" w:eastAsia="uk-UA"/>
        </w:rPr>
        <w:t>РУТИЙ</w:t>
      </w:r>
    </w:p>
    <w:sectPr w:rsidR="00277B4B" w:rsidRPr="006C30E2" w:rsidSect="00CB65CF">
      <w:pgSz w:w="11900" w:h="16840"/>
      <w:pgMar w:top="568" w:right="850" w:bottom="426" w:left="1417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9B259B"/>
    <w:multiLevelType w:val="hybridMultilevel"/>
    <w:tmpl w:val="7DB4E47A"/>
    <w:lvl w:ilvl="0" w:tplc="711EEF6A">
      <w:start w:val="1"/>
      <w:numFmt w:val="decimal"/>
      <w:lvlText w:val="%1."/>
      <w:lvlJc w:val="left"/>
      <w:pPr>
        <w:ind w:left="1710" w:hanging="1005"/>
      </w:pPr>
      <w:rPr>
        <w:rFonts w:hint="default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783F616A"/>
    <w:multiLevelType w:val="hybridMultilevel"/>
    <w:tmpl w:val="8D9AEBBA"/>
    <w:lvl w:ilvl="0" w:tplc="582633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22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22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22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1852641396">
    <w:abstractNumId w:val="0"/>
  </w:num>
  <w:num w:numId="2" w16cid:durableId="2592225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7B4B"/>
    <w:rsid w:val="0011332F"/>
    <w:rsid w:val="0012046C"/>
    <w:rsid w:val="00120C14"/>
    <w:rsid w:val="001574D5"/>
    <w:rsid w:val="0022798B"/>
    <w:rsid w:val="00277B4B"/>
    <w:rsid w:val="003637E6"/>
    <w:rsid w:val="0046124B"/>
    <w:rsid w:val="00472E5D"/>
    <w:rsid w:val="00500629"/>
    <w:rsid w:val="00523933"/>
    <w:rsid w:val="005502C0"/>
    <w:rsid w:val="00697167"/>
    <w:rsid w:val="006C30E2"/>
    <w:rsid w:val="00700E1A"/>
    <w:rsid w:val="008229AC"/>
    <w:rsid w:val="00881D81"/>
    <w:rsid w:val="009044C0"/>
    <w:rsid w:val="0093127C"/>
    <w:rsid w:val="009A6C22"/>
    <w:rsid w:val="00A04A9D"/>
    <w:rsid w:val="00AF766C"/>
    <w:rsid w:val="00B84A9A"/>
    <w:rsid w:val="00B8587A"/>
    <w:rsid w:val="00BA17AD"/>
    <w:rsid w:val="00BA7CD9"/>
    <w:rsid w:val="00CB65CF"/>
    <w:rsid w:val="00CF19B1"/>
    <w:rsid w:val="00D367CD"/>
    <w:rsid w:val="00D45356"/>
    <w:rsid w:val="00E124DD"/>
    <w:rsid w:val="00EB5FFB"/>
    <w:rsid w:val="00ED0597"/>
    <w:rsid w:val="00EE062B"/>
    <w:rsid w:val="00EF72DD"/>
    <w:rsid w:val="00F05891"/>
    <w:rsid w:val="00FD2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85826"/>
  <w15:docId w15:val="{127EFB51-8143-4E7A-944A-69AD0B64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59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7B4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7B4B"/>
    <w:pPr>
      <w:ind w:left="720"/>
      <w:contextualSpacing/>
    </w:pPr>
  </w:style>
  <w:style w:type="character" w:customStyle="1" w:styleId="rvts7">
    <w:name w:val="rvts7"/>
    <w:basedOn w:val="a0"/>
    <w:rsid w:val="00277B4B"/>
  </w:style>
  <w:style w:type="paragraph" w:customStyle="1" w:styleId="rvps260">
    <w:name w:val="rvps260"/>
    <w:basedOn w:val="a"/>
    <w:rsid w:val="00277B4B"/>
    <w:pPr>
      <w:spacing w:before="100" w:beforeAutospacing="1" w:after="100" w:afterAutospacing="1"/>
    </w:pPr>
    <w:rPr>
      <w:lang w:val="uk-UA" w:eastAsia="uk-UA"/>
    </w:rPr>
  </w:style>
  <w:style w:type="paragraph" w:styleId="a4">
    <w:name w:val="Balloon Text"/>
    <w:basedOn w:val="a"/>
    <w:link w:val="a5"/>
    <w:uiPriority w:val="99"/>
    <w:semiHidden/>
    <w:unhideWhenUsed/>
    <w:rsid w:val="00CF19B1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CF19B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725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5480">
              <w:marLeft w:val="0"/>
              <w:marRight w:val="0"/>
              <w:marTop w:val="144"/>
              <w:marBottom w:val="19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5742AD-4128-480F-9F1D-091130152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1150</Words>
  <Characters>657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Марiйка</dc:creator>
  <cp:keywords/>
  <dc:description/>
  <cp:lastModifiedBy>Admin</cp:lastModifiedBy>
  <cp:revision>28</cp:revision>
  <cp:lastPrinted>2026-09-21T14:00:00Z</cp:lastPrinted>
  <dcterms:created xsi:type="dcterms:W3CDTF">2025-09-10T12:06:00Z</dcterms:created>
  <dcterms:modified xsi:type="dcterms:W3CDTF">2026-10-05T09:02:00Z</dcterms:modified>
</cp:coreProperties>
</file>